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19"/>
        <w:tblW w:w="10485" w:type="dxa"/>
        <w:tblLook w:val="04A0" w:firstRow="1" w:lastRow="0" w:firstColumn="1" w:lastColumn="0" w:noHBand="0" w:noVBand="1"/>
      </w:tblPr>
      <w:tblGrid>
        <w:gridCol w:w="702"/>
        <w:gridCol w:w="5255"/>
        <w:gridCol w:w="4528"/>
      </w:tblGrid>
      <w:tr w:rsidR="00127506" w14:paraId="292A792C" w14:textId="77777777" w:rsidTr="00127506">
        <w:tc>
          <w:tcPr>
            <w:tcW w:w="702" w:type="dxa"/>
          </w:tcPr>
          <w:p w14:paraId="5F5F3DDF" w14:textId="77777777" w:rsidR="006560C4" w:rsidRDefault="006560C4" w:rsidP="006560C4"/>
        </w:tc>
        <w:tc>
          <w:tcPr>
            <w:tcW w:w="5255" w:type="dxa"/>
          </w:tcPr>
          <w:p w14:paraId="63D57CD6" w14:textId="4BCBDA8E" w:rsidR="006560C4" w:rsidRPr="00B4673B" w:rsidRDefault="006560C4" w:rsidP="006560C4">
            <w:pPr>
              <w:rPr>
                <w:b/>
                <w:bCs/>
              </w:rPr>
            </w:pPr>
            <w:r w:rsidRPr="00B4673B">
              <w:rPr>
                <w:b/>
                <w:bCs/>
              </w:rPr>
              <w:t>Question</w:t>
            </w:r>
          </w:p>
        </w:tc>
        <w:tc>
          <w:tcPr>
            <w:tcW w:w="4528" w:type="dxa"/>
          </w:tcPr>
          <w:p w14:paraId="1022FC01" w14:textId="2C693FD3" w:rsidR="006560C4" w:rsidRPr="00B4673B" w:rsidRDefault="006560C4" w:rsidP="006560C4">
            <w:pPr>
              <w:rPr>
                <w:b/>
                <w:bCs/>
              </w:rPr>
            </w:pPr>
            <w:r w:rsidRPr="00B4673B">
              <w:rPr>
                <w:b/>
                <w:bCs/>
              </w:rPr>
              <w:t>Answer</w:t>
            </w:r>
          </w:p>
        </w:tc>
      </w:tr>
      <w:tr w:rsidR="00127506" w14:paraId="4764016D" w14:textId="77777777" w:rsidTr="00127506">
        <w:tc>
          <w:tcPr>
            <w:tcW w:w="702" w:type="dxa"/>
          </w:tcPr>
          <w:p w14:paraId="5D775969" w14:textId="18F032B9" w:rsidR="00575E15" w:rsidRPr="00F0568C" w:rsidRDefault="00575E15" w:rsidP="00575E15">
            <w:pPr>
              <w:rPr>
                <w:sz w:val="18"/>
                <w:szCs w:val="18"/>
              </w:rPr>
            </w:pPr>
            <w:r w:rsidRPr="00F0568C">
              <w:rPr>
                <w:sz w:val="18"/>
                <w:szCs w:val="18"/>
              </w:rPr>
              <w:t>1.</w:t>
            </w:r>
          </w:p>
        </w:tc>
        <w:tc>
          <w:tcPr>
            <w:tcW w:w="5255" w:type="dxa"/>
          </w:tcPr>
          <w:p w14:paraId="4C746DCB" w14:textId="4769EB4D" w:rsidR="00575E15" w:rsidRDefault="00123531" w:rsidP="00575E15">
            <w:pPr>
              <w:rPr>
                <w:sz w:val="18"/>
                <w:szCs w:val="18"/>
              </w:rPr>
            </w:pPr>
            <w:r w:rsidRPr="00123531">
              <w:rPr>
                <w:sz w:val="18"/>
                <w:szCs w:val="18"/>
              </w:rPr>
              <w:drawing>
                <wp:anchor distT="0" distB="0" distL="114300" distR="114300" simplePos="0" relativeHeight="251661824" behindDoc="0" locked="0" layoutInCell="1" allowOverlap="1" wp14:anchorId="03F5DC33" wp14:editId="7EC98A33">
                  <wp:simplePos x="0" y="0"/>
                  <wp:positionH relativeFrom="column">
                    <wp:posOffset>2224405</wp:posOffset>
                  </wp:positionH>
                  <wp:positionV relativeFrom="paragraph">
                    <wp:posOffset>0</wp:posOffset>
                  </wp:positionV>
                  <wp:extent cx="837565" cy="1085850"/>
                  <wp:effectExtent l="0" t="0" r="635" b="0"/>
                  <wp:wrapThrough wrapText="bothSides">
                    <wp:wrapPolygon edited="0">
                      <wp:start x="0" y="0"/>
                      <wp:lineTo x="0" y="21221"/>
                      <wp:lineTo x="21125" y="21221"/>
                      <wp:lineTo x="21125" y="0"/>
                      <wp:lineTo x="0" y="0"/>
                    </wp:wrapPolygon>
                  </wp:wrapThrough>
                  <wp:docPr id="1071105278" name="Picture 2" descr="Image result for tim burton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im burton artwo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56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FDB" w:rsidRPr="00123531">
              <w:rPr>
                <w:sz w:val="18"/>
                <w:szCs w:val="18"/>
              </w:rPr>
              <w:t>How would you describe the work of Tim Burton?</w:t>
            </w:r>
          </w:p>
          <w:p w14:paraId="359D01ED" w14:textId="77777777" w:rsidR="00123531" w:rsidRDefault="00123531" w:rsidP="00575E15">
            <w:pPr>
              <w:rPr>
                <w:sz w:val="18"/>
                <w:szCs w:val="18"/>
              </w:rPr>
            </w:pPr>
          </w:p>
          <w:p w14:paraId="690F4C51" w14:textId="77777777" w:rsidR="00123531" w:rsidRDefault="00123531" w:rsidP="00575E15">
            <w:pPr>
              <w:rPr>
                <w:sz w:val="18"/>
                <w:szCs w:val="18"/>
              </w:rPr>
            </w:pPr>
          </w:p>
          <w:p w14:paraId="27A916EA" w14:textId="77777777" w:rsidR="00123531" w:rsidRDefault="00123531" w:rsidP="00575E15">
            <w:pPr>
              <w:rPr>
                <w:sz w:val="18"/>
                <w:szCs w:val="18"/>
              </w:rPr>
            </w:pPr>
          </w:p>
          <w:p w14:paraId="46ADF579" w14:textId="2836550F" w:rsidR="00123531" w:rsidRPr="00123531" w:rsidRDefault="00123531" w:rsidP="00575E15">
            <w:pPr>
              <w:rPr>
                <w:sz w:val="18"/>
                <w:szCs w:val="18"/>
              </w:rPr>
            </w:pPr>
            <w:r w:rsidRPr="00123531">
              <w:rPr>
                <w:sz w:val="18"/>
                <w:szCs w:val="18"/>
              </w:rPr>
              <w:t> </w:t>
            </w:r>
          </w:p>
        </w:tc>
        <w:tc>
          <w:tcPr>
            <w:tcW w:w="4528" w:type="dxa"/>
          </w:tcPr>
          <w:p w14:paraId="073518CE" w14:textId="77777777" w:rsidR="00575E15" w:rsidRDefault="00117FDB" w:rsidP="00575E15">
            <w:pPr>
              <w:rPr>
                <w:sz w:val="18"/>
                <w:szCs w:val="18"/>
              </w:rPr>
            </w:pPr>
            <w:r>
              <w:rPr>
                <w:sz w:val="18"/>
                <w:szCs w:val="18"/>
              </w:rPr>
              <w:t>No right or wrong answer – purely subjective</w:t>
            </w:r>
          </w:p>
          <w:p w14:paraId="333A7749" w14:textId="77777777" w:rsidR="004A2B95" w:rsidRDefault="004A2B95" w:rsidP="00575E15">
            <w:pPr>
              <w:rPr>
                <w:sz w:val="18"/>
                <w:szCs w:val="18"/>
              </w:rPr>
            </w:pPr>
          </w:p>
          <w:p w14:paraId="1AAF051E" w14:textId="3322C7AB" w:rsidR="004A2B95" w:rsidRPr="00575E15" w:rsidRDefault="004A2B95" w:rsidP="00575E15">
            <w:pPr>
              <w:rPr>
                <w:sz w:val="18"/>
                <w:szCs w:val="18"/>
              </w:rPr>
            </w:pPr>
            <w:r w:rsidRPr="004A2B95">
              <w:rPr>
                <w:sz w:val="18"/>
                <w:szCs w:val="18"/>
                <w:lang w:val="en-US"/>
              </w:rPr>
              <w:t xml:space="preserve">Monotone, sad </w:t>
            </w:r>
            <w:proofErr w:type="spellStart"/>
            <w:r w:rsidRPr="004A2B95">
              <w:rPr>
                <w:sz w:val="18"/>
                <w:szCs w:val="18"/>
                <w:lang w:val="en-US"/>
              </w:rPr>
              <w:t>colours</w:t>
            </w:r>
            <w:proofErr w:type="spellEnd"/>
            <w:r w:rsidRPr="004A2B95">
              <w:rPr>
                <w:sz w:val="18"/>
                <w:szCs w:val="18"/>
                <w:lang w:val="en-US"/>
              </w:rPr>
              <w:t xml:space="preserve">, </w:t>
            </w:r>
            <w:proofErr w:type="spellStart"/>
            <w:r w:rsidRPr="004A2B95">
              <w:rPr>
                <w:sz w:val="18"/>
                <w:szCs w:val="18"/>
                <w:lang w:val="en-US"/>
              </w:rPr>
              <w:t>desatuated</w:t>
            </w:r>
            <w:proofErr w:type="spellEnd"/>
            <w:r w:rsidRPr="004A2B95">
              <w:rPr>
                <w:sz w:val="18"/>
                <w:szCs w:val="18"/>
                <w:lang w:val="en-US"/>
              </w:rPr>
              <w:t xml:space="preserve"> </w:t>
            </w:r>
            <w:proofErr w:type="spellStart"/>
            <w:proofErr w:type="gramStart"/>
            <w:r w:rsidRPr="004A2B95">
              <w:rPr>
                <w:sz w:val="18"/>
                <w:szCs w:val="18"/>
                <w:lang w:val="en-US"/>
              </w:rPr>
              <w:t>colours</w:t>
            </w:r>
            <w:proofErr w:type="spellEnd"/>
            <w:r w:rsidRPr="004A2B95">
              <w:rPr>
                <w:sz w:val="18"/>
                <w:szCs w:val="18"/>
                <w:lang w:val="en-US"/>
              </w:rPr>
              <w:t>,</w:t>
            </w:r>
            <w:r w:rsidR="0022130D">
              <w:rPr>
                <w:sz w:val="18"/>
                <w:szCs w:val="18"/>
                <w:lang w:val="en-US"/>
              </w:rPr>
              <w:t xml:space="preserve"> </w:t>
            </w:r>
            <w:r w:rsidR="0022130D" w:rsidRPr="0022130D">
              <w:rPr>
                <w:rFonts w:ascii="Arial" w:hAnsi="Arial" w:cs="Arial"/>
                <w:color w:val="FF0000"/>
                <w:position w:val="-1"/>
                <w:sz w:val="28"/>
                <w:szCs w:val="28"/>
                <w:bdr w:val="none" w:sz="0" w:space="0" w:color="auto" w:frame="1"/>
                <w:lang w:val="en-US"/>
              </w:rPr>
              <w:t xml:space="preserve"> </w:t>
            </w:r>
            <w:r w:rsidR="0022130D" w:rsidRPr="0022130D">
              <w:rPr>
                <w:sz w:val="18"/>
                <w:szCs w:val="18"/>
                <w:lang w:val="en-US"/>
              </w:rPr>
              <w:t>Messy</w:t>
            </w:r>
            <w:proofErr w:type="gramEnd"/>
            <w:r w:rsidR="0022130D" w:rsidRPr="0022130D">
              <w:rPr>
                <w:sz w:val="18"/>
                <w:szCs w:val="18"/>
                <w:lang w:val="en-US"/>
              </w:rPr>
              <w:t>, rough scratchy style</w:t>
            </w:r>
          </w:p>
        </w:tc>
      </w:tr>
      <w:tr w:rsidR="00127506" w14:paraId="1600D0A2" w14:textId="77777777" w:rsidTr="00127506">
        <w:tc>
          <w:tcPr>
            <w:tcW w:w="702" w:type="dxa"/>
          </w:tcPr>
          <w:p w14:paraId="62978EE8" w14:textId="51D6A717" w:rsidR="00575E15" w:rsidRDefault="00575E15" w:rsidP="00575E15">
            <w:r>
              <w:t>2.</w:t>
            </w:r>
          </w:p>
        </w:tc>
        <w:tc>
          <w:tcPr>
            <w:tcW w:w="5255" w:type="dxa"/>
          </w:tcPr>
          <w:p w14:paraId="6B525217" w14:textId="5A783084" w:rsidR="00575E15" w:rsidRPr="00123531" w:rsidRDefault="00123531" w:rsidP="00575E15">
            <w:pPr>
              <w:rPr>
                <w:sz w:val="18"/>
                <w:szCs w:val="18"/>
              </w:rPr>
            </w:pPr>
            <w:r w:rsidRPr="00123531">
              <w:rPr>
                <w:sz w:val="18"/>
                <w:szCs w:val="18"/>
              </w:rPr>
              <w:t>Tim Burton states, ‘his work and films are all about the light and dark aspects of life and that one cannot live without the other’. Explain what you think Tim Burton means by this.</w:t>
            </w:r>
          </w:p>
        </w:tc>
        <w:tc>
          <w:tcPr>
            <w:tcW w:w="4528" w:type="dxa"/>
          </w:tcPr>
          <w:p w14:paraId="671F04B6" w14:textId="77777777" w:rsidR="00727F07" w:rsidRPr="00727F07" w:rsidRDefault="00727F07" w:rsidP="00727F07">
            <w:pPr>
              <w:rPr>
                <w:sz w:val="18"/>
                <w:szCs w:val="18"/>
                <w:lang w:val="en-US"/>
              </w:rPr>
            </w:pPr>
            <w:r w:rsidRPr="00727F07">
              <w:rPr>
                <w:sz w:val="18"/>
                <w:szCs w:val="18"/>
              </w:rPr>
              <w:t>Burton has stated that his films look at both the dark and light sides of society, as it intrigued him that people so often ignored the darker side – what would be taboo issues in society e.g. death, murder, normalisation, etc.</w:t>
            </w:r>
            <w:r w:rsidRPr="00727F07">
              <w:rPr>
                <w:rFonts w:ascii="Arial" w:hAnsi="Arial" w:cs="Arial"/>
                <w:sz w:val="18"/>
                <w:szCs w:val="18"/>
                <w:lang w:val="en-US"/>
              </w:rPr>
              <w:t>​</w:t>
            </w:r>
          </w:p>
          <w:p w14:paraId="50242734" w14:textId="40AFCF59" w:rsidR="004A2B95" w:rsidRPr="00727F07" w:rsidRDefault="00727F07" w:rsidP="00575E15">
            <w:pPr>
              <w:rPr>
                <w:sz w:val="18"/>
                <w:szCs w:val="18"/>
                <w:lang w:val="en-US"/>
              </w:rPr>
            </w:pPr>
            <w:r w:rsidRPr="00727F07">
              <w:rPr>
                <w:sz w:val="18"/>
                <w:szCs w:val="18"/>
              </w:rPr>
              <w:t>Burton would question – ‘who are we to say what is normal or not?’.</w:t>
            </w:r>
          </w:p>
        </w:tc>
      </w:tr>
      <w:tr w:rsidR="00127506" w14:paraId="16FC3BCC" w14:textId="77777777" w:rsidTr="00127506">
        <w:tc>
          <w:tcPr>
            <w:tcW w:w="702" w:type="dxa"/>
          </w:tcPr>
          <w:p w14:paraId="3850890E" w14:textId="32D50CED" w:rsidR="00575E15" w:rsidRDefault="00575E15" w:rsidP="00575E15">
            <w:r>
              <w:t>3.</w:t>
            </w:r>
          </w:p>
        </w:tc>
        <w:tc>
          <w:tcPr>
            <w:tcW w:w="5255" w:type="dxa"/>
          </w:tcPr>
          <w:p w14:paraId="04A6AC64" w14:textId="7F73E7FA" w:rsidR="00575E15" w:rsidRPr="000B0589" w:rsidRDefault="00CF455C" w:rsidP="00575E15">
            <w:pPr>
              <w:tabs>
                <w:tab w:val="left" w:pos="1512"/>
              </w:tabs>
              <w:rPr>
                <w:sz w:val="18"/>
                <w:szCs w:val="18"/>
              </w:rPr>
            </w:pPr>
            <w:r>
              <w:rPr>
                <w:sz w:val="18"/>
                <w:szCs w:val="18"/>
              </w:rPr>
              <w:t>What are the common features of Tim Burton portraits?</w:t>
            </w:r>
          </w:p>
        </w:tc>
        <w:tc>
          <w:tcPr>
            <w:tcW w:w="4528" w:type="dxa"/>
          </w:tcPr>
          <w:p w14:paraId="1793319E" w14:textId="77777777" w:rsidR="002575B3" w:rsidRPr="002575B3" w:rsidRDefault="002575B3" w:rsidP="002575B3">
            <w:pPr>
              <w:numPr>
                <w:ilvl w:val="0"/>
                <w:numId w:val="2"/>
              </w:numPr>
              <w:rPr>
                <w:sz w:val="18"/>
                <w:szCs w:val="18"/>
                <w:lang w:val="en-US"/>
              </w:rPr>
            </w:pPr>
            <w:r w:rsidRPr="002575B3">
              <w:rPr>
                <w:sz w:val="18"/>
                <w:szCs w:val="18"/>
                <w:lang w:val="en-US"/>
              </w:rPr>
              <w:t>Enlarged eyes.</w:t>
            </w:r>
            <w:r w:rsidRPr="002575B3">
              <w:rPr>
                <w:rFonts w:ascii="Arial" w:hAnsi="Arial" w:cs="Arial"/>
                <w:sz w:val="18"/>
                <w:szCs w:val="18"/>
                <w:lang w:val="en-US"/>
              </w:rPr>
              <w:t>​</w:t>
            </w:r>
          </w:p>
          <w:p w14:paraId="04E3384B" w14:textId="77777777" w:rsidR="002575B3" w:rsidRPr="002575B3" w:rsidRDefault="002575B3" w:rsidP="002575B3">
            <w:pPr>
              <w:numPr>
                <w:ilvl w:val="0"/>
                <w:numId w:val="2"/>
              </w:numPr>
              <w:rPr>
                <w:sz w:val="18"/>
                <w:szCs w:val="18"/>
                <w:lang w:val="en-US"/>
              </w:rPr>
            </w:pPr>
            <w:r w:rsidRPr="002575B3">
              <w:rPr>
                <w:sz w:val="18"/>
                <w:szCs w:val="18"/>
                <w:lang w:val="en-US"/>
              </w:rPr>
              <w:t>Lots of shadows around the eyes</w:t>
            </w:r>
            <w:r w:rsidRPr="002575B3">
              <w:rPr>
                <w:rFonts w:ascii="Arial" w:hAnsi="Arial" w:cs="Arial"/>
                <w:sz w:val="18"/>
                <w:szCs w:val="18"/>
                <w:lang w:val="en-US"/>
              </w:rPr>
              <w:t>​</w:t>
            </w:r>
          </w:p>
          <w:p w14:paraId="1BF34A13" w14:textId="77777777" w:rsidR="002575B3" w:rsidRPr="002575B3" w:rsidRDefault="002575B3" w:rsidP="002575B3">
            <w:pPr>
              <w:numPr>
                <w:ilvl w:val="0"/>
                <w:numId w:val="2"/>
              </w:numPr>
              <w:rPr>
                <w:sz w:val="18"/>
                <w:szCs w:val="18"/>
                <w:lang w:val="en-US"/>
              </w:rPr>
            </w:pPr>
            <w:r w:rsidRPr="002575B3">
              <w:rPr>
                <w:sz w:val="18"/>
                <w:szCs w:val="18"/>
                <w:lang w:val="en-US"/>
              </w:rPr>
              <w:t>Exaggerated hair – the crazier the better!</w:t>
            </w:r>
            <w:r w:rsidRPr="002575B3">
              <w:rPr>
                <w:rFonts w:ascii="Arial" w:hAnsi="Arial" w:cs="Arial"/>
                <w:sz w:val="18"/>
                <w:szCs w:val="18"/>
                <w:lang w:val="en-US"/>
              </w:rPr>
              <w:t>​</w:t>
            </w:r>
          </w:p>
          <w:p w14:paraId="5F6D708D" w14:textId="77777777" w:rsidR="002575B3" w:rsidRPr="002575B3" w:rsidRDefault="002575B3" w:rsidP="002575B3">
            <w:pPr>
              <w:numPr>
                <w:ilvl w:val="0"/>
                <w:numId w:val="2"/>
              </w:numPr>
              <w:rPr>
                <w:sz w:val="18"/>
                <w:szCs w:val="18"/>
                <w:lang w:val="en-US"/>
              </w:rPr>
            </w:pPr>
            <w:r w:rsidRPr="002575B3">
              <w:rPr>
                <w:sz w:val="18"/>
                <w:szCs w:val="18"/>
                <w:lang w:val="en-US"/>
              </w:rPr>
              <w:t>Stringy limbs.</w:t>
            </w:r>
          </w:p>
          <w:p w14:paraId="093024B0" w14:textId="47627778" w:rsidR="00575E15" w:rsidRPr="000B0589" w:rsidRDefault="00575E15" w:rsidP="00575E15">
            <w:pPr>
              <w:rPr>
                <w:sz w:val="18"/>
                <w:szCs w:val="18"/>
              </w:rPr>
            </w:pPr>
          </w:p>
        </w:tc>
      </w:tr>
      <w:tr w:rsidR="00127506" w14:paraId="7530F69A" w14:textId="77777777" w:rsidTr="00127506">
        <w:tc>
          <w:tcPr>
            <w:tcW w:w="702" w:type="dxa"/>
          </w:tcPr>
          <w:p w14:paraId="658EBC00" w14:textId="325DA555" w:rsidR="00575E15" w:rsidRDefault="00575E15" w:rsidP="00575E15">
            <w:r>
              <w:t>4.</w:t>
            </w:r>
          </w:p>
        </w:tc>
        <w:tc>
          <w:tcPr>
            <w:tcW w:w="5255" w:type="dxa"/>
          </w:tcPr>
          <w:p w14:paraId="2FCF435D" w14:textId="20CBF171" w:rsidR="00575E15" w:rsidRPr="000B0589" w:rsidRDefault="00FE10C0" w:rsidP="00575E15">
            <w:pPr>
              <w:rPr>
                <w:sz w:val="18"/>
                <w:szCs w:val="18"/>
              </w:rPr>
            </w:pPr>
            <w:r>
              <w:rPr>
                <w:sz w:val="18"/>
                <w:szCs w:val="18"/>
              </w:rPr>
              <w:t>What is stop motion animation?</w:t>
            </w:r>
          </w:p>
        </w:tc>
        <w:tc>
          <w:tcPr>
            <w:tcW w:w="4528" w:type="dxa"/>
          </w:tcPr>
          <w:p w14:paraId="3D5807D3" w14:textId="6C8B0FEB" w:rsidR="00575E15" w:rsidRPr="000B0589" w:rsidRDefault="00FE10C0" w:rsidP="00575E15">
            <w:pPr>
              <w:rPr>
                <w:sz w:val="18"/>
                <w:szCs w:val="18"/>
              </w:rPr>
            </w:pPr>
            <w:r w:rsidRPr="00FE10C0">
              <w:rPr>
                <w:sz w:val="18"/>
                <w:szCs w:val="18"/>
              </w:rPr>
              <w:t>Stop motion is an animated filmmaking and special effects technique in which objects are physically manipulated in small increments between individually photographed frames.</w:t>
            </w:r>
          </w:p>
        </w:tc>
      </w:tr>
      <w:tr w:rsidR="00127506" w14:paraId="6CFEDAC0" w14:textId="77777777" w:rsidTr="00127506">
        <w:tc>
          <w:tcPr>
            <w:tcW w:w="702" w:type="dxa"/>
          </w:tcPr>
          <w:p w14:paraId="727160B0" w14:textId="4D9C816C" w:rsidR="00575E15" w:rsidRDefault="00575E15" w:rsidP="00575E15">
            <w:r>
              <w:t>5.</w:t>
            </w:r>
          </w:p>
        </w:tc>
        <w:tc>
          <w:tcPr>
            <w:tcW w:w="5255" w:type="dxa"/>
          </w:tcPr>
          <w:p w14:paraId="02972BC3" w14:textId="3612DC7E" w:rsidR="00575E15" w:rsidRPr="000B0589" w:rsidRDefault="00C42EC2" w:rsidP="00575E15">
            <w:pPr>
              <w:rPr>
                <w:sz w:val="18"/>
                <w:szCs w:val="18"/>
              </w:rPr>
            </w:pPr>
            <w:r>
              <w:rPr>
                <w:sz w:val="18"/>
                <w:szCs w:val="18"/>
              </w:rPr>
              <w:t>What methods can you use to create tone with a biro?</w:t>
            </w:r>
          </w:p>
        </w:tc>
        <w:tc>
          <w:tcPr>
            <w:tcW w:w="4528" w:type="dxa"/>
          </w:tcPr>
          <w:p w14:paraId="7C769A00" w14:textId="60736B7E" w:rsidR="00575E15" w:rsidRPr="000B0589" w:rsidRDefault="00C42EC2" w:rsidP="00575E15">
            <w:pPr>
              <w:rPr>
                <w:sz w:val="18"/>
                <w:szCs w:val="18"/>
              </w:rPr>
            </w:pPr>
            <w:r>
              <w:rPr>
                <w:sz w:val="18"/>
                <w:szCs w:val="18"/>
              </w:rPr>
              <w:t>Stippling, cross hatching, hatching</w:t>
            </w:r>
          </w:p>
        </w:tc>
      </w:tr>
      <w:tr w:rsidR="00127506" w14:paraId="3BDA8D00" w14:textId="77777777" w:rsidTr="00127506">
        <w:trPr>
          <w:trHeight w:val="3180"/>
        </w:trPr>
        <w:tc>
          <w:tcPr>
            <w:tcW w:w="702" w:type="dxa"/>
          </w:tcPr>
          <w:p w14:paraId="081AE620" w14:textId="081DFA62" w:rsidR="00575E15" w:rsidRDefault="00575E15" w:rsidP="00575E15">
            <w:r>
              <w:t>6.</w:t>
            </w:r>
          </w:p>
        </w:tc>
        <w:tc>
          <w:tcPr>
            <w:tcW w:w="5255" w:type="dxa"/>
          </w:tcPr>
          <w:p w14:paraId="0AFAFC2C" w14:textId="497FCC85" w:rsidR="00575E15" w:rsidRPr="000B0589" w:rsidRDefault="001C2A07" w:rsidP="00575E15">
            <w:pPr>
              <w:rPr>
                <w:sz w:val="18"/>
                <w:szCs w:val="18"/>
              </w:rPr>
            </w:pPr>
            <w:r>
              <w:rPr>
                <w:sz w:val="18"/>
                <w:szCs w:val="18"/>
              </w:rPr>
              <w:t>Create a tonal chart using a Tim burton colour palette</w:t>
            </w:r>
          </w:p>
        </w:tc>
        <w:tc>
          <w:tcPr>
            <w:tcW w:w="4528" w:type="dxa"/>
          </w:tcPr>
          <w:p w14:paraId="59A8CD58" w14:textId="169D2B42" w:rsidR="001C2A07" w:rsidRPr="000B0589" w:rsidRDefault="00127506" w:rsidP="00575E15">
            <w:pPr>
              <w:rPr>
                <w:sz w:val="18"/>
                <w:szCs w:val="18"/>
              </w:rPr>
            </w:pPr>
            <w:r w:rsidRPr="00127506">
              <w:rPr>
                <w:sz w:val="18"/>
                <w:szCs w:val="18"/>
              </w:rPr>
              <w:t> </w:t>
            </w:r>
            <w:r w:rsidRPr="00127506">
              <w:rPr>
                <w:sz w:val="18"/>
                <w:szCs w:val="18"/>
              </w:rPr>
              <w:drawing>
                <wp:inline distT="0" distB="0" distL="0" distR="0" wp14:anchorId="064D01D8" wp14:editId="156FA733">
                  <wp:extent cx="2714625" cy="1935746"/>
                  <wp:effectExtent l="0" t="0" r="0" b="7620"/>
                  <wp:docPr id="885998471" name="Picture 4" descr="A cartoon character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artoon character in a garme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6403" cy="1958406"/>
                          </a:xfrm>
                          <a:prstGeom prst="rect">
                            <a:avLst/>
                          </a:prstGeom>
                          <a:noFill/>
                          <a:ln>
                            <a:noFill/>
                          </a:ln>
                        </pic:spPr>
                      </pic:pic>
                    </a:graphicData>
                  </a:graphic>
                </wp:inline>
              </w:drawing>
            </w:r>
          </w:p>
        </w:tc>
      </w:tr>
      <w:tr w:rsidR="00127506" w14:paraId="172CCCE1" w14:textId="77777777" w:rsidTr="00127506">
        <w:tc>
          <w:tcPr>
            <w:tcW w:w="702" w:type="dxa"/>
          </w:tcPr>
          <w:p w14:paraId="4A5FFF48" w14:textId="011B3588" w:rsidR="00575E15" w:rsidRDefault="00575E15" w:rsidP="00575E15">
            <w:r>
              <w:t>7.</w:t>
            </w:r>
          </w:p>
        </w:tc>
        <w:tc>
          <w:tcPr>
            <w:tcW w:w="5255" w:type="dxa"/>
          </w:tcPr>
          <w:p w14:paraId="5FD15588" w14:textId="21C7A439" w:rsidR="00575E15" w:rsidRPr="006E4985" w:rsidRDefault="00D61625" w:rsidP="00575E15">
            <w:pPr>
              <w:rPr>
                <w:sz w:val="18"/>
                <w:szCs w:val="18"/>
              </w:rPr>
            </w:pPr>
            <w:r w:rsidRPr="006E4985">
              <w:rPr>
                <w:sz w:val="18"/>
                <w:szCs w:val="18"/>
              </w:rPr>
              <w:t>What is a hue?</w:t>
            </w:r>
          </w:p>
        </w:tc>
        <w:tc>
          <w:tcPr>
            <w:tcW w:w="4528" w:type="dxa"/>
          </w:tcPr>
          <w:p w14:paraId="7CCB1D37" w14:textId="43E3E64D" w:rsidR="00575E15" w:rsidRPr="000B0589" w:rsidRDefault="00786D98" w:rsidP="00575E15">
            <w:pPr>
              <w:rPr>
                <w:sz w:val="18"/>
                <w:szCs w:val="18"/>
              </w:rPr>
            </w:pPr>
            <w:r>
              <w:rPr>
                <w:sz w:val="18"/>
                <w:szCs w:val="18"/>
              </w:rPr>
              <w:t>P</w:t>
            </w:r>
            <w:r w:rsidRPr="00786D98">
              <w:rPr>
                <w:sz w:val="18"/>
                <w:szCs w:val="18"/>
              </w:rPr>
              <w:t>ure colour that hasn’t been brightened or darkened.</w:t>
            </w:r>
          </w:p>
        </w:tc>
      </w:tr>
      <w:tr w:rsidR="00127506" w14:paraId="7418AB08" w14:textId="77777777" w:rsidTr="00127506">
        <w:tc>
          <w:tcPr>
            <w:tcW w:w="702" w:type="dxa"/>
          </w:tcPr>
          <w:p w14:paraId="5A450F87" w14:textId="0BE1512A" w:rsidR="00575E15" w:rsidRDefault="00575E15" w:rsidP="00575E15">
            <w:r>
              <w:t>8.</w:t>
            </w:r>
          </w:p>
        </w:tc>
        <w:tc>
          <w:tcPr>
            <w:tcW w:w="5255" w:type="dxa"/>
          </w:tcPr>
          <w:p w14:paraId="26719CA4" w14:textId="7EB787AD" w:rsidR="00575E15" w:rsidRPr="000B0589" w:rsidRDefault="00786D98" w:rsidP="00575E15">
            <w:pPr>
              <w:rPr>
                <w:sz w:val="18"/>
                <w:szCs w:val="18"/>
              </w:rPr>
            </w:pPr>
            <w:r>
              <w:rPr>
                <w:sz w:val="18"/>
                <w:szCs w:val="18"/>
              </w:rPr>
              <w:t>What is a tint?</w:t>
            </w:r>
          </w:p>
        </w:tc>
        <w:tc>
          <w:tcPr>
            <w:tcW w:w="4528" w:type="dxa"/>
          </w:tcPr>
          <w:p w14:paraId="6F92F6F3" w14:textId="29055532" w:rsidR="00575E15" w:rsidRPr="000B0589" w:rsidRDefault="00786D98" w:rsidP="00575E15">
            <w:pPr>
              <w:rPr>
                <w:sz w:val="18"/>
                <w:szCs w:val="18"/>
              </w:rPr>
            </w:pPr>
            <w:r w:rsidRPr="00786D98">
              <w:rPr>
                <w:sz w:val="18"/>
                <w:szCs w:val="18"/>
              </w:rPr>
              <w:t>The addition of white to lighten a hue creates a tint.</w:t>
            </w:r>
          </w:p>
        </w:tc>
      </w:tr>
      <w:tr w:rsidR="00127506" w14:paraId="03C8C840" w14:textId="77777777" w:rsidTr="00127506">
        <w:tc>
          <w:tcPr>
            <w:tcW w:w="702" w:type="dxa"/>
          </w:tcPr>
          <w:p w14:paraId="7E10C257" w14:textId="5DF378EC" w:rsidR="00575E15" w:rsidRDefault="00575E15" w:rsidP="00575E15">
            <w:r>
              <w:t>9.</w:t>
            </w:r>
          </w:p>
        </w:tc>
        <w:tc>
          <w:tcPr>
            <w:tcW w:w="5255" w:type="dxa"/>
          </w:tcPr>
          <w:p w14:paraId="63FC7558" w14:textId="082D21EB" w:rsidR="00575E15" w:rsidRPr="000B0589" w:rsidRDefault="006E4985" w:rsidP="00575E15">
            <w:pPr>
              <w:rPr>
                <w:sz w:val="18"/>
                <w:szCs w:val="18"/>
              </w:rPr>
            </w:pPr>
            <w:r>
              <w:rPr>
                <w:sz w:val="18"/>
                <w:szCs w:val="18"/>
              </w:rPr>
              <w:t>What is a shade?</w:t>
            </w:r>
          </w:p>
        </w:tc>
        <w:tc>
          <w:tcPr>
            <w:tcW w:w="4528" w:type="dxa"/>
          </w:tcPr>
          <w:p w14:paraId="672EA6FB" w14:textId="504902E5" w:rsidR="00575E15" w:rsidRPr="000B0589" w:rsidRDefault="006E4985" w:rsidP="00575E15">
            <w:pPr>
              <w:rPr>
                <w:sz w:val="18"/>
                <w:szCs w:val="18"/>
              </w:rPr>
            </w:pPr>
            <w:r w:rsidRPr="006E4985">
              <w:rPr>
                <w:sz w:val="18"/>
                <w:szCs w:val="18"/>
              </w:rPr>
              <w:t>The addition of black to darken a hue creates a shade.</w:t>
            </w:r>
          </w:p>
        </w:tc>
      </w:tr>
      <w:tr w:rsidR="00127506" w14:paraId="0F641060" w14:textId="77777777" w:rsidTr="00127506">
        <w:tc>
          <w:tcPr>
            <w:tcW w:w="702" w:type="dxa"/>
          </w:tcPr>
          <w:p w14:paraId="4F46BF76" w14:textId="6072D1B5" w:rsidR="00575E15" w:rsidRDefault="00575E15" w:rsidP="00575E15">
            <w:r>
              <w:t>10.</w:t>
            </w:r>
          </w:p>
        </w:tc>
        <w:tc>
          <w:tcPr>
            <w:tcW w:w="5255" w:type="dxa"/>
          </w:tcPr>
          <w:p w14:paraId="682C00AF" w14:textId="1D86F6E9" w:rsidR="00575E15" w:rsidRPr="000B0589" w:rsidRDefault="006E4985" w:rsidP="00575E15">
            <w:pPr>
              <w:rPr>
                <w:sz w:val="18"/>
                <w:szCs w:val="18"/>
              </w:rPr>
            </w:pPr>
            <w:r>
              <w:rPr>
                <w:sz w:val="18"/>
                <w:szCs w:val="18"/>
              </w:rPr>
              <w:t>What are adjacent colours?</w:t>
            </w:r>
          </w:p>
        </w:tc>
        <w:tc>
          <w:tcPr>
            <w:tcW w:w="4528" w:type="dxa"/>
          </w:tcPr>
          <w:p w14:paraId="7B232C36" w14:textId="531C9EDA" w:rsidR="00575E15" w:rsidRPr="000B0589" w:rsidRDefault="006E4985" w:rsidP="00575E15">
            <w:pPr>
              <w:rPr>
                <w:sz w:val="18"/>
                <w:szCs w:val="18"/>
              </w:rPr>
            </w:pPr>
            <w:r w:rsidRPr="006E4985">
              <w:rPr>
                <w:sz w:val="18"/>
                <w:szCs w:val="18"/>
              </w:rPr>
              <w:t>Adjacent colours sit next to each other on the colour wheel and blend well together.</w:t>
            </w:r>
          </w:p>
        </w:tc>
      </w:tr>
    </w:tbl>
    <w:p w14:paraId="2CBC9DFE" w14:textId="1160E5BB" w:rsidR="006560C4" w:rsidRPr="00783920" w:rsidRDefault="006560C4">
      <w:pPr>
        <w:rPr>
          <w:b/>
          <w:bCs/>
          <w:sz w:val="28"/>
          <w:szCs w:val="28"/>
        </w:rPr>
      </w:pPr>
      <w:r w:rsidRPr="00783920">
        <w:rPr>
          <w:b/>
          <w:bCs/>
          <w:noProof/>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10"/>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0EC9FD4" id="Freeform 28" o:spid="_x0000_s1026"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11" o:title="" recolor="t" rotate="t" type="frame"/>
                <v:path arrowok="t"/>
                <w10:wrap anchorx="margin"/>
              </v:shape>
            </w:pict>
          </mc:Fallback>
        </mc:AlternateContent>
      </w:r>
      <w:r w:rsidRPr="00783920">
        <w:rPr>
          <w:b/>
          <w:bCs/>
          <w:sz w:val="28"/>
          <w:szCs w:val="28"/>
        </w:rPr>
        <w:t>OBHS Core Questions:</w:t>
      </w:r>
    </w:p>
    <w:p w14:paraId="26590CF5" w14:textId="37CC3D5B" w:rsidR="006560C4" w:rsidRDefault="006560C4" w:rsidP="006560C4">
      <w:pPr>
        <w:spacing w:after="0"/>
      </w:pPr>
      <w:r>
        <w:t xml:space="preserve">Subject: </w:t>
      </w:r>
      <w:r w:rsidR="007811BC">
        <w:t>Art</w:t>
      </w:r>
    </w:p>
    <w:p w14:paraId="1905959C" w14:textId="50A0E448" w:rsidR="006560C4" w:rsidRDefault="00B4673B" w:rsidP="006560C4">
      <w:pPr>
        <w:spacing w:after="0"/>
      </w:pPr>
      <w:r>
        <w:t xml:space="preserve">Year and </w:t>
      </w:r>
      <w:r w:rsidR="006560C4">
        <w:t>Term:</w:t>
      </w:r>
      <w:r>
        <w:t xml:space="preserve"> Year </w:t>
      </w:r>
      <w:r w:rsidR="000C3DC6">
        <w:t>7</w:t>
      </w:r>
      <w:r w:rsidR="006560C4">
        <w:t xml:space="preserve"> </w:t>
      </w:r>
      <w:r w:rsidR="00F06459">
        <w:t>Spring</w:t>
      </w:r>
      <w:r w:rsidR="000C3DC6">
        <w:t xml:space="preserve"> term</w:t>
      </w:r>
    </w:p>
    <w:p w14:paraId="3B3150BE" w14:textId="1B51E7F0" w:rsidR="006560C4" w:rsidRDefault="006560C4" w:rsidP="006560C4">
      <w:pPr>
        <w:spacing w:after="0"/>
      </w:pPr>
      <w:r>
        <w:t xml:space="preserve">Topic: </w:t>
      </w:r>
      <w:r w:rsidR="007811BC">
        <w:t>T</w:t>
      </w:r>
      <w:r w:rsidR="00F06459">
        <w:t>im Burton</w:t>
      </w:r>
    </w:p>
    <w:p w14:paraId="3DE2C025" w14:textId="627C8594" w:rsidR="006560C4" w:rsidRDefault="00783920" w:rsidP="007839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9C4"/>
    <w:multiLevelType w:val="hybridMultilevel"/>
    <w:tmpl w:val="6600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23BFB"/>
    <w:multiLevelType w:val="multilevel"/>
    <w:tmpl w:val="B22C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300161">
    <w:abstractNumId w:val="0"/>
  </w:num>
  <w:num w:numId="2" w16cid:durableId="105566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65016"/>
    <w:rsid w:val="000B0589"/>
    <w:rsid w:val="000C3DC6"/>
    <w:rsid w:val="000E422A"/>
    <w:rsid w:val="000F1BD5"/>
    <w:rsid w:val="00117FDB"/>
    <w:rsid w:val="00121628"/>
    <w:rsid w:val="00123531"/>
    <w:rsid w:val="00127506"/>
    <w:rsid w:val="001C2A07"/>
    <w:rsid w:val="0022130D"/>
    <w:rsid w:val="002575B3"/>
    <w:rsid w:val="002D7E41"/>
    <w:rsid w:val="003247C9"/>
    <w:rsid w:val="003F4B77"/>
    <w:rsid w:val="003F65F3"/>
    <w:rsid w:val="004814FD"/>
    <w:rsid w:val="00482303"/>
    <w:rsid w:val="004A2B95"/>
    <w:rsid w:val="004F1CDD"/>
    <w:rsid w:val="005442C5"/>
    <w:rsid w:val="00575E15"/>
    <w:rsid w:val="005819B6"/>
    <w:rsid w:val="005E535D"/>
    <w:rsid w:val="006560C4"/>
    <w:rsid w:val="006946AF"/>
    <w:rsid w:val="006B4DDB"/>
    <w:rsid w:val="006E4985"/>
    <w:rsid w:val="00727F07"/>
    <w:rsid w:val="007811BC"/>
    <w:rsid w:val="00783920"/>
    <w:rsid w:val="00786D98"/>
    <w:rsid w:val="0079476C"/>
    <w:rsid w:val="00882216"/>
    <w:rsid w:val="00921F98"/>
    <w:rsid w:val="009300EF"/>
    <w:rsid w:val="009371F5"/>
    <w:rsid w:val="009C624F"/>
    <w:rsid w:val="00AA6709"/>
    <w:rsid w:val="00B4673B"/>
    <w:rsid w:val="00BA0875"/>
    <w:rsid w:val="00BB4BAE"/>
    <w:rsid w:val="00BE1C9D"/>
    <w:rsid w:val="00C360A4"/>
    <w:rsid w:val="00C42EC2"/>
    <w:rsid w:val="00CA2A61"/>
    <w:rsid w:val="00CC46D6"/>
    <w:rsid w:val="00CF455C"/>
    <w:rsid w:val="00D46C6F"/>
    <w:rsid w:val="00D61625"/>
    <w:rsid w:val="00DA6D3D"/>
    <w:rsid w:val="00E10ED3"/>
    <w:rsid w:val="00E31AA8"/>
    <w:rsid w:val="00E320AA"/>
    <w:rsid w:val="00E66A13"/>
    <w:rsid w:val="00E670EA"/>
    <w:rsid w:val="00E72EAA"/>
    <w:rsid w:val="00F0306B"/>
    <w:rsid w:val="00F0568C"/>
    <w:rsid w:val="00F06459"/>
    <w:rsid w:val="00F1480D"/>
    <w:rsid w:val="00F9490A"/>
    <w:rsid w:val="00FC34CE"/>
    <w:rsid w:val="00FE10C0"/>
    <w:rsid w:val="00FE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291">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3">
          <w:marLeft w:val="0"/>
          <w:marRight w:val="0"/>
          <w:marTop w:val="0"/>
          <w:marBottom w:val="0"/>
          <w:divBdr>
            <w:top w:val="none" w:sz="0" w:space="0" w:color="auto"/>
            <w:left w:val="none" w:sz="0" w:space="0" w:color="auto"/>
            <w:bottom w:val="none" w:sz="0" w:space="0" w:color="auto"/>
            <w:right w:val="none" w:sz="0" w:space="0" w:color="auto"/>
          </w:divBdr>
        </w:div>
        <w:div w:id="299238243">
          <w:marLeft w:val="0"/>
          <w:marRight w:val="0"/>
          <w:marTop w:val="0"/>
          <w:marBottom w:val="0"/>
          <w:divBdr>
            <w:top w:val="none" w:sz="0" w:space="0" w:color="auto"/>
            <w:left w:val="none" w:sz="0" w:space="0" w:color="auto"/>
            <w:bottom w:val="none" w:sz="0" w:space="0" w:color="auto"/>
            <w:right w:val="none" w:sz="0" w:space="0" w:color="auto"/>
          </w:divBdr>
        </w:div>
        <w:div w:id="1780832944">
          <w:marLeft w:val="0"/>
          <w:marRight w:val="0"/>
          <w:marTop w:val="0"/>
          <w:marBottom w:val="0"/>
          <w:divBdr>
            <w:top w:val="none" w:sz="0" w:space="0" w:color="auto"/>
            <w:left w:val="none" w:sz="0" w:space="0" w:color="auto"/>
            <w:bottom w:val="none" w:sz="0" w:space="0" w:color="auto"/>
            <w:right w:val="none" w:sz="0" w:space="0" w:color="auto"/>
          </w:divBdr>
        </w:div>
        <w:div w:id="1022248325">
          <w:marLeft w:val="0"/>
          <w:marRight w:val="0"/>
          <w:marTop w:val="0"/>
          <w:marBottom w:val="0"/>
          <w:divBdr>
            <w:top w:val="none" w:sz="0" w:space="0" w:color="auto"/>
            <w:left w:val="none" w:sz="0" w:space="0" w:color="auto"/>
            <w:bottom w:val="none" w:sz="0" w:space="0" w:color="auto"/>
            <w:right w:val="none" w:sz="0" w:space="0" w:color="auto"/>
          </w:divBdr>
        </w:div>
        <w:div w:id="192114198">
          <w:marLeft w:val="0"/>
          <w:marRight w:val="0"/>
          <w:marTop w:val="0"/>
          <w:marBottom w:val="0"/>
          <w:divBdr>
            <w:top w:val="none" w:sz="0" w:space="0" w:color="auto"/>
            <w:left w:val="none" w:sz="0" w:space="0" w:color="auto"/>
            <w:bottom w:val="none" w:sz="0" w:space="0" w:color="auto"/>
            <w:right w:val="none" w:sz="0" w:space="0" w:color="auto"/>
          </w:divBdr>
        </w:div>
        <w:div w:id="1543324446">
          <w:marLeft w:val="0"/>
          <w:marRight w:val="0"/>
          <w:marTop w:val="0"/>
          <w:marBottom w:val="0"/>
          <w:divBdr>
            <w:top w:val="none" w:sz="0" w:space="0" w:color="auto"/>
            <w:left w:val="none" w:sz="0" w:space="0" w:color="auto"/>
            <w:bottom w:val="none" w:sz="0" w:space="0" w:color="auto"/>
            <w:right w:val="none" w:sz="0" w:space="0" w:color="auto"/>
          </w:divBdr>
        </w:div>
        <w:div w:id="1982153806">
          <w:marLeft w:val="0"/>
          <w:marRight w:val="0"/>
          <w:marTop w:val="0"/>
          <w:marBottom w:val="0"/>
          <w:divBdr>
            <w:top w:val="none" w:sz="0" w:space="0" w:color="auto"/>
            <w:left w:val="none" w:sz="0" w:space="0" w:color="auto"/>
            <w:bottom w:val="none" w:sz="0" w:space="0" w:color="auto"/>
            <w:right w:val="none" w:sz="0" w:space="0" w:color="auto"/>
          </w:divBdr>
        </w:div>
      </w:divsChild>
    </w:div>
    <w:div w:id="335496794">
      <w:bodyDiv w:val="1"/>
      <w:marLeft w:val="0"/>
      <w:marRight w:val="0"/>
      <w:marTop w:val="0"/>
      <w:marBottom w:val="0"/>
      <w:divBdr>
        <w:top w:val="none" w:sz="0" w:space="0" w:color="auto"/>
        <w:left w:val="none" w:sz="0" w:space="0" w:color="auto"/>
        <w:bottom w:val="none" w:sz="0" w:space="0" w:color="auto"/>
        <w:right w:val="none" w:sz="0" w:space="0" w:color="auto"/>
      </w:divBdr>
      <w:divsChild>
        <w:div w:id="1214076313">
          <w:marLeft w:val="0"/>
          <w:marRight w:val="0"/>
          <w:marTop w:val="0"/>
          <w:marBottom w:val="0"/>
          <w:divBdr>
            <w:top w:val="none" w:sz="0" w:space="0" w:color="auto"/>
            <w:left w:val="none" w:sz="0" w:space="0" w:color="auto"/>
            <w:bottom w:val="none" w:sz="0" w:space="0" w:color="auto"/>
            <w:right w:val="none" w:sz="0" w:space="0" w:color="auto"/>
          </w:divBdr>
        </w:div>
        <w:div w:id="1860191177">
          <w:marLeft w:val="0"/>
          <w:marRight w:val="0"/>
          <w:marTop w:val="0"/>
          <w:marBottom w:val="0"/>
          <w:divBdr>
            <w:top w:val="none" w:sz="0" w:space="0" w:color="auto"/>
            <w:left w:val="none" w:sz="0" w:space="0" w:color="auto"/>
            <w:bottom w:val="none" w:sz="0" w:space="0" w:color="auto"/>
            <w:right w:val="none" w:sz="0" w:space="0" w:color="auto"/>
          </w:divBdr>
        </w:div>
      </w:divsChild>
    </w:div>
    <w:div w:id="722291101">
      <w:bodyDiv w:val="1"/>
      <w:marLeft w:val="0"/>
      <w:marRight w:val="0"/>
      <w:marTop w:val="0"/>
      <w:marBottom w:val="0"/>
      <w:divBdr>
        <w:top w:val="none" w:sz="0" w:space="0" w:color="auto"/>
        <w:left w:val="none" w:sz="0" w:space="0" w:color="auto"/>
        <w:bottom w:val="none" w:sz="0" w:space="0" w:color="auto"/>
        <w:right w:val="none" w:sz="0" w:space="0" w:color="auto"/>
      </w:divBdr>
      <w:divsChild>
        <w:div w:id="832571859">
          <w:marLeft w:val="0"/>
          <w:marRight w:val="0"/>
          <w:marTop w:val="0"/>
          <w:marBottom w:val="0"/>
          <w:divBdr>
            <w:top w:val="none" w:sz="0" w:space="0" w:color="auto"/>
            <w:left w:val="none" w:sz="0" w:space="0" w:color="auto"/>
            <w:bottom w:val="none" w:sz="0" w:space="0" w:color="auto"/>
            <w:right w:val="none" w:sz="0" w:space="0" w:color="auto"/>
          </w:divBdr>
        </w:div>
        <w:div w:id="1786003278">
          <w:marLeft w:val="0"/>
          <w:marRight w:val="0"/>
          <w:marTop w:val="0"/>
          <w:marBottom w:val="0"/>
          <w:divBdr>
            <w:top w:val="none" w:sz="0" w:space="0" w:color="auto"/>
            <w:left w:val="none" w:sz="0" w:space="0" w:color="auto"/>
            <w:bottom w:val="none" w:sz="0" w:space="0" w:color="auto"/>
            <w:right w:val="none" w:sz="0" w:space="0" w:color="auto"/>
          </w:divBdr>
        </w:div>
      </w:divsChild>
    </w:div>
    <w:div w:id="841629502">
      <w:bodyDiv w:val="1"/>
      <w:marLeft w:val="0"/>
      <w:marRight w:val="0"/>
      <w:marTop w:val="0"/>
      <w:marBottom w:val="0"/>
      <w:divBdr>
        <w:top w:val="none" w:sz="0" w:space="0" w:color="auto"/>
        <w:left w:val="none" w:sz="0" w:space="0" w:color="auto"/>
        <w:bottom w:val="none" w:sz="0" w:space="0" w:color="auto"/>
        <w:right w:val="none" w:sz="0" w:space="0" w:color="auto"/>
      </w:divBdr>
      <w:divsChild>
        <w:div w:id="801463260">
          <w:marLeft w:val="0"/>
          <w:marRight w:val="0"/>
          <w:marTop w:val="0"/>
          <w:marBottom w:val="0"/>
          <w:divBdr>
            <w:top w:val="none" w:sz="0" w:space="0" w:color="auto"/>
            <w:left w:val="none" w:sz="0" w:space="0" w:color="auto"/>
            <w:bottom w:val="none" w:sz="0" w:space="0" w:color="auto"/>
            <w:right w:val="none" w:sz="0" w:space="0" w:color="auto"/>
          </w:divBdr>
        </w:div>
        <w:div w:id="805855984">
          <w:marLeft w:val="0"/>
          <w:marRight w:val="0"/>
          <w:marTop w:val="0"/>
          <w:marBottom w:val="0"/>
          <w:divBdr>
            <w:top w:val="none" w:sz="0" w:space="0" w:color="auto"/>
            <w:left w:val="none" w:sz="0" w:space="0" w:color="auto"/>
            <w:bottom w:val="none" w:sz="0" w:space="0" w:color="auto"/>
            <w:right w:val="none" w:sz="0" w:space="0" w:color="auto"/>
          </w:divBdr>
        </w:div>
      </w:divsChild>
    </w:div>
    <w:div w:id="1001393981">
      <w:bodyDiv w:val="1"/>
      <w:marLeft w:val="0"/>
      <w:marRight w:val="0"/>
      <w:marTop w:val="0"/>
      <w:marBottom w:val="0"/>
      <w:divBdr>
        <w:top w:val="none" w:sz="0" w:space="0" w:color="auto"/>
        <w:left w:val="none" w:sz="0" w:space="0" w:color="auto"/>
        <w:bottom w:val="none" w:sz="0" w:space="0" w:color="auto"/>
        <w:right w:val="none" w:sz="0" w:space="0" w:color="auto"/>
      </w:divBdr>
      <w:divsChild>
        <w:div w:id="1316370295">
          <w:marLeft w:val="0"/>
          <w:marRight w:val="0"/>
          <w:marTop w:val="0"/>
          <w:marBottom w:val="0"/>
          <w:divBdr>
            <w:top w:val="none" w:sz="0" w:space="0" w:color="auto"/>
            <w:left w:val="none" w:sz="0" w:space="0" w:color="auto"/>
            <w:bottom w:val="none" w:sz="0" w:space="0" w:color="auto"/>
            <w:right w:val="none" w:sz="0" w:space="0" w:color="auto"/>
          </w:divBdr>
        </w:div>
        <w:div w:id="1913542654">
          <w:marLeft w:val="0"/>
          <w:marRight w:val="0"/>
          <w:marTop w:val="0"/>
          <w:marBottom w:val="0"/>
          <w:divBdr>
            <w:top w:val="none" w:sz="0" w:space="0" w:color="auto"/>
            <w:left w:val="none" w:sz="0" w:space="0" w:color="auto"/>
            <w:bottom w:val="none" w:sz="0" w:space="0" w:color="auto"/>
            <w:right w:val="none" w:sz="0" w:space="0" w:color="auto"/>
          </w:divBdr>
        </w:div>
        <w:div w:id="1346513373">
          <w:marLeft w:val="0"/>
          <w:marRight w:val="0"/>
          <w:marTop w:val="0"/>
          <w:marBottom w:val="0"/>
          <w:divBdr>
            <w:top w:val="none" w:sz="0" w:space="0" w:color="auto"/>
            <w:left w:val="none" w:sz="0" w:space="0" w:color="auto"/>
            <w:bottom w:val="none" w:sz="0" w:space="0" w:color="auto"/>
            <w:right w:val="none" w:sz="0" w:space="0" w:color="auto"/>
          </w:divBdr>
        </w:div>
        <w:div w:id="476413040">
          <w:marLeft w:val="0"/>
          <w:marRight w:val="0"/>
          <w:marTop w:val="0"/>
          <w:marBottom w:val="0"/>
          <w:divBdr>
            <w:top w:val="none" w:sz="0" w:space="0" w:color="auto"/>
            <w:left w:val="none" w:sz="0" w:space="0" w:color="auto"/>
            <w:bottom w:val="none" w:sz="0" w:space="0" w:color="auto"/>
            <w:right w:val="none" w:sz="0" w:space="0" w:color="auto"/>
          </w:divBdr>
        </w:div>
        <w:div w:id="1933463975">
          <w:marLeft w:val="0"/>
          <w:marRight w:val="0"/>
          <w:marTop w:val="0"/>
          <w:marBottom w:val="0"/>
          <w:divBdr>
            <w:top w:val="none" w:sz="0" w:space="0" w:color="auto"/>
            <w:left w:val="none" w:sz="0" w:space="0" w:color="auto"/>
            <w:bottom w:val="none" w:sz="0" w:space="0" w:color="auto"/>
            <w:right w:val="none" w:sz="0" w:space="0" w:color="auto"/>
          </w:divBdr>
        </w:div>
        <w:div w:id="232275021">
          <w:marLeft w:val="0"/>
          <w:marRight w:val="0"/>
          <w:marTop w:val="0"/>
          <w:marBottom w:val="0"/>
          <w:divBdr>
            <w:top w:val="none" w:sz="0" w:space="0" w:color="auto"/>
            <w:left w:val="none" w:sz="0" w:space="0" w:color="auto"/>
            <w:bottom w:val="none" w:sz="0" w:space="0" w:color="auto"/>
            <w:right w:val="none" w:sz="0" w:space="0" w:color="auto"/>
          </w:divBdr>
        </w:div>
        <w:div w:id="1925606185">
          <w:marLeft w:val="0"/>
          <w:marRight w:val="0"/>
          <w:marTop w:val="0"/>
          <w:marBottom w:val="0"/>
          <w:divBdr>
            <w:top w:val="none" w:sz="0" w:space="0" w:color="auto"/>
            <w:left w:val="none" w:sz="0" w:space="0" w:color="auto"/>
            <w:bottom w:val="none" w:sz="0" w:space="0" w:color="auto"/>
            <w:right w:val="none" w:sz="0" w:space="0" w:color="auto"/>
          </w:divBdr>
        </w:div>
      </w:divsChild>
    </w:div>
    <w:div w:id="1560751078">
      <w:bodyDiv w:val="1"/>
      <w:marLeft w:val="0"/>
      <w:marRight w:val="0"/>
      <w:marTop w:val="0"/>
      <w:marBottom w:val="0"/>
      <w:divBdr>
        <w:top w:val="none" w:sz="0" w:space="0" w:color="auto"/>
        <w:left w:val="none" w:sz="0" w:space="0" w:color="auto"/>
        <w:bottom w:val="none" w:sz="0" w:space="0" w:color="auto"/>
        <w:right w:val="none" w:sz="0" w:space="0" w:color="auto"/>
      </w:divBdr>
      <w:divsChild>
        <w:div w:id="1310019305">
          <w:marLeft w:val="0"/>
          <w:marRight w:val="0"/>
          <w:marTop w:val="0"/>
          <w:marBottom w:val="0"/>
          <w:divBdr>
            <w:top w:val="none" w:sz="0" w:space="0" w:color="auto"/>
            <w:left w:val="none" w:sz="0" w:space="0" w:color="auto"/>
            <w:bottom w:val="none" w:sz="0" w:space="0" w:color="auto"/>
            <w:right w:val="none" w:sz="0" w:space="0" w:color="auto"/>
          </w:divBdr>
        </w:div>
        <w:div w:id="1773741448">
          <w:marLeft w:val="0"/>
          <w:marRight w:val="0"/>
          <w:marTop w:val="0"/>
          <w:marBottom w:val="0"/>
          <w:divBdr>
            <w:top w:val="none" w:sz="0" w:space="0" w:color="auto"/>
            <w:left w:val="none" w:sz="0" w:space="0" w:color="auto"/>
            <w:bottom w:val="none" w:sz="0" w:space="0" w:color="auto"/>
            <w:right w:val="none" w:sz="0" w:space="0" w:color="auto"/>
          </w:divBdr>
        </w:div>
      </w:divsChild>
    </w:div>
    <w:div w:id="1636909629">
      <w:bodyDiv w:val="1"/>
      <w:marLeft w:val="0"/>
      <w:marRight w:val="0"/>
      <w:marTop w:val="0"/>
      <w:marBottom w:val="0"/>
      <w:divBdr>
        <w:top w:val="none" w:sz="0" w:space="0" w:color="auto"/>
        <w:left w:val="none" w:sz="0" w:space="0" w:color="auto"/>
        <w:bottom w:val="none" w:sz="0" w:space="0" w:color="auto"/>
        <w:right w:val="none" w:sz="0" w:space="0" w:color="auto"/>
      </w:divBdr>
    </w:div>
    <w:div w:id="16698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customXml/itemProps2.xml><?xml version="1.0" encoding="utf-8"?>
<ds:datastoreItem xmlns:ds="http://schemas.openxmlformats.org/officeDocument/2006/customXml" ds:itemID="{850CCB8D-E4FE-4799-A3FD-FCE8DA7F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738C6-7A56-479B-8D65-40D89CCF8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Miss L Bentley</cp:lastModifiedBy>
  <cp:revision>45</cp:revision>
  <dcterms:created xsi:type="dcterms:W3CDTF">2025-05-07T13:32:00Z</dcterms:created>
  <dcterms:modified xsi:type="dcterms:W3CDTF">2025-05-20T11:37:00Z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