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CFAB" w14:textId="019AC69C" w:rsidR="00616851" w:rsidRPr="003E3B38" w:rsidRDefault="00F836EC">
      <w:r w:rsidRPr="003E3B38">
        <w:rPr>
          <w:noProof/>
        </w:rPr>
        <w:drawing>
          <wp:anchor distT="0" distB="0" distL="114300" distR="114300" simplePos="0" relativeHeight="251659264" behindDoc="0" locked="0" layoutInCell="1" allowOverlap="1" wp14:anchorId="34508A59" wp14:editId="0A4BFE9E">
            <wp:simplePos x="0" y="0"/>
            <wp:positionH relativeFrom="margin">
              <wp:align>center</wp:align>
            </wp:positionH>
            <wp:positionV relativeFrom="margin">
              <wp:posOffset>-307340</wp:posOffset>
            </wp:positionV>
            <wp:extent cx="2066925" cy="1744583"/>
            <wp:effectExtent l="0" t="0" r="0" b="825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6925" cy="1744583"/>
                    </a:xfrm>
                    <a:prstGeom prst="rect">
                      <a:avLst/>
                    </a:prstGeom>
                  </pic:spPr>
                </pic:pic>
              </a:graphicData>
            </a:graphic>
            <wp14:sizeRelH relativeFrom="page">
              <wp14:pctWidth>0</wp14:pctWidth>
            </wp14:sizeRelH>
            <wp14:sizeRelV relativeFrom="page">
              <wp14:pctHeight>0</wp14:pctHeight>
            </wp14:sizeRelV>
          </wp:anchor>
        </w:drawing>
      </w:r>
      <w:r w:rsidR="00CC440A" w:rsidRPr="003E3B38">
        <w:t xml:space="preserve"> </w:t>
      </w:r>
    </w:p>
    <w:p w14:paraId="3F8E3BBD" w14:textId="2C3B7F98" w:rsidR="00CC440A" w:rsidRPr="003E3B38" w:rsidRDefault="00CC440A" w:rsidP="00CC440A"/>
    <w:p w14:paraId="04DAD807" w14:textId="77777777" w:rsidR="00CC440A" w:rsidRPr="003E3B38" w:rsidRDefault="00CC440A" w:rsidP="00CC440A"/>
    <w:p w14:paraId="156E5267" w14:textId="7C97E632" w:rsidR="00CC440A" w:rsidRPr="003E3B38" w:rsidRDefault="00CC440A" w:rsidP="00CC440A"/>
    <w:p w14:paraId="03DE7A4B" w14:textId="49142F86" w:rsidR="00F836EC" w:rsidRPr="003E3B38" w:rsidRDefault="00F836EC" w:rsidP="00CC440A"/>
    <w:tbl>
      <w:tblPr>
        <w:tblpPr w:leftFromText="180" w:rightFromText="180" w:vertAnchor="text" w:horzAnchor="margin" w:tblpY="121"/>
        <w:tblW w:w="94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29"/>
        <w:gridCol w:w="6772"/>
      </w:tblGrid>
      <w:tr w:rsidR="00CC440A" w:rsidRPr="003E3B38" w14:paraId="602DC306" w14:textId="77777777" w:rsidTr="00CC440A">
        <w:trPr>
          <w:trHeight w:val="716"/>
        </w:trPr>
        <w:tc>
          <w:tcPr>
            <w:tcW w:w="9401" w:type="dxa"/>
            <w:gridSpan w:val="2"/>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DAF7950" w14:textId="1AB5D5CC" w:rsidR="00F836EC" w:rsidRPr="003E3B38" w:rsidRDefault="00F836EC" w:rsidP="00CC440A">
            <w:pPr>
              <w:jc w:val="center"/>
              <w:rPr>
                <w:b/>
                <w:bCs/>
                <w:sz w:val="32"/>
                <w:szCs w:val="32"/>
              </w:rPr>
            </w:pPr>
            <w:r w:rsidRPr="003E3B38">
              <w:rPr>
                <w:b/>
                <w:bCs/>
                <w:sz w:val="32"/>
                <w:szCs w:val="32"/>
              </w:rPr>
              <w:t>Old Buckenham High School</w:t>
            </w:r>
          </w:p>
          <w:p w14:paraId="6132427E" w14:textId="6D2F60F8" w:rsidR="00CC440A" w:rsidRPr="003E3B38" w:rsidRDefault="00C93417" w:rsidP="00CC440A">
            <w:pPr>
              <w:jc w:val="center"/>
              <w:rPr>
                <w:sz w:val="36"/>
                <w:szCs w:val="36"/>
              </w:rPr>
            </w:pPr>
            <w:r>
              <w:rPr>
                <w:b/>
                <w:bCs/>
                <w:sz w:val="32"/>
                <w:szCs w:val="32"/>
              </w:rPr>
              <w:t>Emergency Evacuation &amp; Examinations Policy</w:t>
            </w:r>
            <w:r w:rsidR="00F836EC" w:rsidRPr="003E3B38">
              <w:rPr>
                <w:b/>
                <w:bCs/>
                <w:sz w:val="32"/>
                <w:szCs w:val="32"/>
              </w:rPr>
              <w:t xml:space="preserve"> 2025 - 2026</w:t>
            </w:r>
          </w:p>
        </w:tc>
      </w:tr>
      <w:tr w:rsidR="00CC440A" w:rsidRPr="00CC440A" w14:paraId="47B783F6" w14:textId="77777777" w:rsidTr="00CC440A">
        <w:trPr>
          <w:trHeight w:val="349"/>
        </w:trPr>
        <w:tc>
          <w:tcPr>
            <w:tcW w:w="262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569FA28E" w14:textId="77777777" w:rsidR="00CC440A" w:rsidRPr="00CC440A" w:rsidRDefault="00CC440A" w:rsidP="00CC440A">
            <w:pPr>
              <w:tabs>
                <w:tab w:val="left" w:pos="4020"/>
              </w:tabs>
              <w:rPr>
                <w:b/>
                <w:bCs/>
              </w:rPr>
            </w:pPr>
            <w:r w:rsidRPr="00CC440A">
              <w:rPr>
                <w:b/>
                <w:bCs/>
              </w:rPr>
              <w:t>Centre name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52C1892" w14:textId="062F6326" w:rsidR="00CC440A" w:rsidRPr="00CC440A" w:rsidRDefault="00CC440A" w:rsidP="00CC440A">
            <w:pPr>
              <w:tabs>
                <w:tab w:val="left" w:pos="4020"/>
              </w:tabs>
            </w:pPr>
            <w:r w:rsidRPr="00CC440A">
              <w:t>Old Buckenham High School</w:t>
            </w:r>
          </w:p>
        </w:tc>
      </w:tr>
      <w:tr w:rsidR="00CC440A" w:rsidRPr="00CC440A" w14:paraId="39ECB03A" w14:textId="77777777" w:rsidTr="00CC440A">
        <w:trPr>
          <w:trHeight w:val="359"/>
        </w:trPr>
        <w:tc>
          <w:tcPr>
            <w:tcW w:w="262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64E55EC" w14:textId="77777777" w:rsidR="00CC440A" w:rsidRPr="00CC440A" w:rsidRDefault="00CC440A" w:rsidP="00CC440A">
            <w:pPr>
              <w:tabs>
                <w:tab w:val="left" w:pos="4020"/>
              </w:tabs>
              <w:rPr>
                <w:b/>
                <w:bCs/>
              </w:rPr>
            </w:pPr>
            <w:r w:rsidRPr="00CC440A">
              <w:rPr>
                <w:b/>
                <w:bCs/>
              </w:rPr>
              <w:t>Centre number</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6432B9A" w14:textId="3C947C29" w:rsidR="00CC440A" w:rsidRPr="00CC440A" w:rsidRDefault="00CC440A" w:rsidP="00CC440A">
            <w:pPr>
              <w:tabs>
                <w:tab w:val="left" w:pos="4020"/>
              </w:tabs>
            </w:pPr>
            <w:r w:rsidRPr="00CC440A">
              <w:t>18425</w:t>
            </w:r>
          </w:p>
        </w:tc>
      </w:tr>
      <w:tr w:rsidR="00CC440A" w:rsidRPr="00CC440A" w14:paraId="5374336F" w14:textId="77777777" w:rsidTr="00CC440A">
        <w:trPr>
          <w:trHeight w:val="349"/>
        </w:trPr>
        <w:tc>
          <w:tcPr>
            <w:tcW w:w="262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8316F85" w14:textId="77777777" w:rsidR="00CC440A" w:rsidRPr="00CC440A" w:rsidRDefault="00CC440A" w:rsidP="00CC440A">
            <w:pPr>
              <w:tabs>
                <w:tab w:val="left" w:pos="4020"/>
              </w:tabs>
              <w:rPr>
                <w:b/>
                <w:bCs/>
              </w:rPr>
            </w:pPr>
            <w:r w:rsidRPr="00CC440A">
              <w:rPr>
                <w:b/>
                <w:bCs/>
              </w:rPr>
              <w:t>Date policy first created</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B9021FA" w14:textId="7D3A3A0D" w:rsidR="00CC440A" w:rsidRPr="00CC440A" w:rsidRDefault="0083343D" w:rsidP="00CC440A">
            <w:pPr>
              <w:tabs>
                <w:tab w:val="left" w:pos="4020"/>
              </w:tabs>
            </w:pPr>
            <w:r>
              <w:t>01.09.2025</w:t>
            </w:r>
          </w:p>
        </w:tc>
      </w:tr>
      <w:tr w:rsidR="00CC440A" w:rsidRPr="00CC440A" w14:paraId="54E647AF" w14:textId="77777777" w:rsidTr="00CC440A">
        <w:trPr>
          <w:trHeight w:val="359"/>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5032E001" w14:textId="77777777" w:rsidR="00CC440A" w:rsidRPr="00CC440A" w:rsidRDefault="00CC440A" w:rsidP="00CC440A">
            <w:pPr>
              <w:tabs>
                <w:tab w:val="left" w:pos="4020"/>
              </w:tabs>
              <w:rPr>
                <w:b/>
                <w:bCs/>
              </w:rPr>
            </w:pPr>
            <w:r w:rsidRPr="00CC440A">
              <w:rPr>
                <w:b/>
                <w:bCs/>
              </w:rPr>
              <w:t>Date of next review</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34DA602" w14:textId="72AD6B2A" w:rsidR="00CC440A" w:rsidRPr="00CC440A" w:rsidRDefault="00B73900" w:rsidP="00B73900">
            <w:pPr>
              <w:tabs>
                <w:tab w:val="left" w:pos="4020"/>
              </w:tabs>
            </w:pPr>
            <w:r>
              <w:t>01.09.2026</w:t>
            </w:r>
          </w:p>
        </w:tc>
      </w:tr>
    </w:tbl>
    <w:p w14:paraId="56AEE86F" w14:textId="0C201B31" w:rsidR="00CC440A" w:rsidRDefault="00CC440A" w:rsidP="00CC440A"/>
    <w:tbl>
      <w:tblPr>
        <w:tblStyle w:val="TableGrid"/>
        <w:tblW w:w="9351" w:type="dxa"/>
        <w:tblLook w:val="04A0" w:firstRow="1" w:lastRow="0" w:firstColumn="1" w:lastColumn="0" w:noHBand="0" w:noVBand="1"/>
      </w:tblPr>
      <w:tblGrid>
        <w:gridCol w:w="990"/>
        <w:gridCol w:w="1379"/>
        <w:gridCol w:w="2835"/>
        <w:gridCol w:w="4147"/>
      </w:tblGrid>
      <w:tr w:rsidR="00B73900" w14:paraId="5CC4CA8B" w14:textId="77777777" w:rsidTr="00B73900">
        <w:tc>
          <w:tcPr>
            <w:tcW w:w="9351" w:type="dxa"/>
            <w:gridSpan w:val="4"/>
          </w:tcPr>
          <w:p w14:paraId="2D209367" w14:textId="77777777" w:rsidR="00B73900" w:rsidRDefault="00B73900" w:rsidP="00B73900">
            <w:pPr>
              <w:jc w:val="center"/>
              <w:rPr>
                <w:b/>
                <w:bCs/>
                <w:sz w:val="32"/>
                <w:szCs w:val="32"/>
              </w:rPr>
            </w:pPr>
            <w:r w:rsidRPr="00B73900">
              <w:rPr>
                <w:b/>
                <w:bCs/>
                <w:sz w:val="32"/>
                <w:szCs w:val="32"/>
              </w:rPr>
              <w:t>Version History</w:t>
            </w:r>
          </w:p>
          <w:p w14:paraId="4114F9ED" w14:textId="118F87F1" w:rsidR="00B73900" w:rsidRPr="00B73900" w:rsidRDefault="00B73900" w:rsidP="00B73900">
            <w:pPr>
              <w:jc w:val="center"/>
              <w:rPr>
                <w:b/>
                <w:bCs/>
              </w:rPr>
            </w:pPr>
          </w:p>
        </w:tc>
      </w:tr>
      <w:tr w:rsidR="00B73900" w14:paraId="6CDE37AB" w14:textId="77777777" w:rsidTr="00B73900">
        <w:tc>
          <w:tcPr>
            <w:tcW w:w="990" w:type="dxa"/>
          </w:tcPr>
          <w:p w14:paraId="049B2159" w14:textId="4832BDE3" w:rsidR="00B73900" w:rsidRDefault="00B73900" w:rsidP="00CC440A">
            <w:r>
              <w:t>Version</w:t>
            </w:r>
          </w:p>
        </w:tc>
        <w:tc>
          <w:tcPr>
            <w:tcW w:w="990" w:type="dxa"/>
          </w:tcPr>
          <w:p w14:paraId="4E5B078E" w14:textId="6F305910" w:rsidR="00B73900" w:rsidRDefault="00B73900" w:rsidP="00CC440A">
            <w:r>
              <w:t>Date</w:t>
            </w:r>
          </w:p>
        </w:tc>
        <w:tc>
          <w:tcPr>
            <w:tcW w:w="2977" w:type="dxa"/>
          </w:tcPr>
          <w:p w14:paraId="153DC395" w14:textId="75B20E82" w:rsidR="00B73900" w:rsidRDefault="00B73900" w:rsidP="00CC440A">
            <w:r>
              <w:t>Author</w:t>
            </w:r>
          </w:p>
        </w:tc>
        <w:tc>
          <w:tcPr>
            <w:tcW w:w="4394" w:type="dxa"/>
          </w:tcPr>
          <w:p w14:paraId="7D84DB4E" w14:textId="129D8D34" w:rsidR="00B73900" w:rsidRDefault="00B73900" w:rsidP="00CC440A">
            <w:r>
              <w:t>Reason for change(s)</w:t>
            </w:r>
          </w:p>
        </w:tc>
      </w:tr>
      <w:tr w:rsidR="00B73900" w14:paraId="762EAD99" w14:textId="77777777" w:rsidTr="00B73900">
        <w:tc>
          <w:tcPr>
            <w:tcW w:w="990" w:type="dxa"/>
          </w:tcPr>
          <w:p w14:paraId="240A9089" w14:textId="76A03146" w:rsidR="00B73900" w:rsidRDefault="00B73900" w:rsidP="00B73900">
            <w:pPr>
              <w:jc w:val="center"/>
            </w:pPr>
            <w:r>
              <w:t>1</w:t>
            </w:r>
          </w:p>
        </w:tc>
        <w:tc>
          <w:tcPr>
            <w:tcW w:w="990" w:type="dxa"/>
          </w:tcPr>
          <w:p w14:paraId="4457A386" w14:textId="01857526" w:rsidR="00B73900" w:rsidRDefault="00B73900" w:rsidP="00CC440A">
            <w:r>
              <w:t>01.09.202</w:t>
            </w:r>
            <w:r w:rsidR="00C1460E">
              <w:t>5</w:t>
            </w:r>
          </w:p>
        </w:tc>
        <w:tc>
          <w:tcPr>
            <w:tcW w:w="2977" w:type="dxa"/>
          </w:tcPr>
          <w:p w14:paraId="712917A8" w14:textId="59BF069D" w:rsidR="00B73900" w:rsidRDefault="00B73900" w:rsidP="00CC440A">
            <w:r>
              <w:t>Rachel Pickering</w:t>
            </w:r>
          </w:p>
        </w:tc>
        <w:tc>
          <w:tcPr>
            <w:tcW w:w="4394" w:type="dxa"/>
          </w:tcPr>
          <w:p w14:paraId="507D68EA" w14:textId="77777777" w:rsidR="00B73900" w:rsidRDefault="00B73900" w:rsidP="00CC440A"/>
        </w:tc>
      </w:tr>
      <w:tr w:rsidR="00B73900" w14:paraId="5CBD0256" w14:textId="77777777" w:rsidTr="00B73900">
        <w:tc>
          <w:tcPr>
            <w:tcW w:w="990" w:type="dxa"/>
          </w:tcPr>
          <w:p w14:paraId="77C6C98E" w14:textId="16785357" w:rsidR="00B73900" w:rsidRPr="003427C2" w:rsidRDefault="00B73900" w:rsidP="00B73900">
            <w:pPr>
              <w:jc w:val="center"/>
              <w:rPr>
                <w:color w:val="4C94D8" w:themeColor="text2" w:themeTint="80"/>
              </w:rPr>
            </w:pPr>
          </w:p>
        </w:tc>
        <w:tc>
          <w:tcPr>
            <w:tcW w:w="990" w:type="dxa"/>
          </w:tcPr>
          <w:p w14:paraId="202F39E9" w14:textId="191A0681" w:rsidR="00B73900" w:rsidRPr="003427C2" w:rsidRDefault="00B73900" w:rsidP="00CC440A">
            <w:pPr>
              <w:rPr>
                <w:color w:val="4C94D8" w:themeColor="text2" w:themeTint="80"/>
              </w:rPr>
            </w:pPr>
          </w:p>
        </w:tc>
        <w:tc>
          <w:tcPr>
            <w:tcW w:w="2977" w:type="dxa"/>
          </w:tcPr>
          <w:p w14:paraId="4ECD53B8" w14:textId="2EF571C3" w:rsidR="00B73900" w:rsidRPr="003427C2" w:rsidRDefault="00B73900" w:rsidP="00CC440A">
            <w:pPr>
              <w:rPr>
                <w:color w:val="4C94D8" w:themeColor="text2" w:themeTint="80"/>
              </w:rPr>
            </w:pPr>
          </w:p>
        </w:tc>
        <w:tc>
          <w:tcPr>
            <w:tcW w:w="4394" w:type="dxa"/>
          </w:tcPr>
          <w:p w14:paraId="36119CE6" w14:textId="6EA79B15" w:rsidR="00B73900" w:rsidRPr="003427C2" w:rsidRDefault="00B73900" w:rsidP="00CC440A">
            <w:pPr>
              <w:rPr>
                <w:color w:val="4C94D8" w:themeColor="text2" w:themeTint="80"/>
              </w:rPr>
            </w:pPr>
          </w:p>
        </w:tc>
      </w:tr>
      <w:tr w:rsidR="00B73900" w14:paraId="0C6BF756" w14:textId="77777777" w:rsidTr="00B73900">
        <w:tc>
          <w:tcPr>
            <w:tcW w:w="990" w:type="dxa"/>
          </w:tcPr>
          <w:p w14:paraId="5A0F94D4" w14:textId="77777777" w:rsidR="00B73900" w:rsidRDefault="00B73900" w:rsidP="00B73900">
            <w:pPr>
              <w:jc w:val="center"/>
            </w:pPr>
          </w:p>
        </w:tc>
        <w:tc>
          <w:tcPr>
            <w:tcW w:w="990" w:type="dxa"/>
          </w:tcPr>
          <w:p w14:paraId="22CD5EF6" w14:textId="77777777" w:rsidR="00B73900" w:rsidRDefault="00B73900" w:rsidP="00CC440A"/>
        </w:tc>
        <w:tc>
          <w:tcPr>
            <w:tcW w:w="2977" w:type="dxa"/>
          </w:tcPr>
          <w:p w14:paraId="3BC0C3F5" w14:textId="77777777" w:rsidR="00B73900" w:rsidRDefault="00B73900" w:rsidP="00CC440A"/>
        </w:tc>
        <w:tc>
          <w:tcPr>
            <w:tcW w:w="4394" w:type="dxa"/>
          </w:tcPr>
          <w:p w14:paraId="6D2A5782" w14:textId="77777777" w:rsidR="00B73900" w:rsidRDefault="00B73900" w:rsidP="00CC440A"/>
        </w:tc>
      </w:tr>
      <w:tr w:rsidR="00B73900" w14:paraId="0CE31623" w14:textId="77777777" w:rsidTr="00B73900">
        <w:tc>
          <w:tcPr>
            <w:tcW w:w="990" w:type="dxa"/>
          </w:tcPr>
          <w:p w14:paraId="24FC614E" w14:textId="77777777" w:rsidR="00B73900" w:rsidRDefault="00B73900" w:rsidP="00CC440A"/>
        </w:tc>
        <w:tc>
          <w:tcPr>
            <w:tcW w:w="990" w:type="dxa"/>
          </w:tcPr>
          <w:p w14:paraId="012DB69F" w14:textId="77777777" w:rsidR="00B73900" w:rsidRDefault="00B73900" w:rsidP="00CC440A"/>
        </w:tc>
        <w:tc>
          <w:tcPr>
            <w:tcW w:w="2977" w:type="dxa"/>
          </w:tcPr>
          <w:p w14:paraId="51C3979A" w14:textId="77777777" w:rsidR="00B73900" w:rsidRDefault="00B73900" w:rsidP="00CC440A"/>
        </w:tc>
        <w:tc>
          <w:tcPr>
            <w:tcW w:w="4394" w:type="dxa"/>
          </w:tcPr>
          <w:p w14:paraId="579BBE5F" w14:textId="77777777" w:rsidR="00B73900" w:rsidRDefault="00B73900" w:rsidP="00CC440A"/>
        </w:tc>
      </w:tr>
    </w:tbl>
    <w:p w14:paraId="397C5BD8" w14:textId="77777777" w:rsidR="00B73900" w:rsidRPr="003E3B38" w:rsidRDefault="00B73900" w:rsidP="00CC440A"/>
    <w:tbl>
      <w:tblPr>
        <w:tblStyle w:val="TableGrid"/>
        <w:tblW w:w="9351" w:type="dxa"/>
        <w:tblLook w:val="04A0" w:firstRow="1" w:lastRow="0" w:firstColumn="1" w:lastColumn="0" w:noHBand="0" w:noVBand="1"/>
      </w:tblPr>
      <w:tblGrid>
        <w:gridCol w:w="2547"/>
        <w:gridCol w:w="6804"/>
      </w:tblGrid>
      <w:tr w:rsidR="00CC440A" w:rsidRPr="003E3B38" w14:paraId="79E0D578" w14:textId="77777777" w:rsidTr="00F836EC">
        <w:tc>
          <w:tcPr>
            <w:tcW w:w="9351" w:type="dxa"/>
            <w:gridSpan w:val="2"/>
          </w:tcPr>
          <w:p w14:paraId="4F9DDBED" w14:textId="77777777" w:rsidR="00CC440A" w:rsidRPr="003E3B38" w:rsidRDefault="00F836EC" w:rsidP="00F836EC">
            <w:pPr>
              <w:tabs>
                <w:tab w:val="left" w:pos="4020"/>
              </w:tabs>
              <w:jc w:val="center"/>
              <w:rPr>
                <w:b/>
                <w:bCs/>
                <w:sz w:val="32"/>
                <w:szCs w:val="32"/>
              </w:rPr>
            </w:pPr>
            <w:r w:rsidRPr="003E3B38">
              <w:rPr>
                <w:b/>
                <w:bCs/>
                <w:sz w:val="32"/>
                <w:szCs w:val="32"/>
              </w:rPr>
              <w:t>Policy Authors</w:t>
            </w:r>
          </w:p>
          <w:p w14:paraId="5B26C859" w14:textId="01063A60" w:rsidR="00F836EC" w:rsidRPr="003E3B38" w:rsidRDefault="00F836EC" w:rsidP="00F836EC">
            <w:pPr>
              <w:tabs>
                <w:tab w:val="left" w:pos="4020"/>
              </w:tabs>
              <w:jc w:val="center"/>
            </w:pPr>
          </w:p>
        </w:tc>
      </w:tr>
      <w:tr w:rsidR="00CC440A" w:rsidRPr="003E3B38" w14:paraId="31495B16" w14:textId="77777777" w:rsidTr="00F836EC">
        <w:tc>
          <w:tcPr>
            <w:tcW w:w="2547" w:type="dxa"/>
          </w:tcPr>
          <w:p w14:paraId="100FAEB0" w14:textId="77777777" w:rsidR="00CC440A" w:rsidRPr="003E3B38" w:rsidRDefault="00F836EC" w:rsidP="00F836EC">
            <w:pPr>
              <w:tabs>
                <w:tab w:val="left" w:pos="4020"/>
              </w:tabs>
              <w:rPr>
                <w:b/>
                <w:bCs/>
              </w:rPr>
            </w:pPr>
            <w:r w:rsidRPr="003E3B38">
              <w:rPr>
                <w:b/>
                <w:bCs/>
              </w:rPr>
              <w:t>Role</w:t>
            </w:r>
          </w:p>
          <w:p w14:paraId="4DE79D88" w14:textId="2FBF3078" w:rsidR="00F836EC" w:rsidRPr="003E3B38" w:rsidRDefault="00F836EC" w:rsidP="00CC440A">
            <w:pPr>
              <w:tabs>
                <w:tab w:val="left" w:pos="4020"/>
              </w:tabs>
              <w:rPr>
                <w:b/>
                <w:bCs/>
              </w:rPr>
            </w:pPr>
          </w:p>
        </w:tc>
        <w:tc>
          <w:tcPr>
            <w:tcW w:w="6804" w:type="dxa"/>
          </w:tcPr>
          <w:p w14:paraId="4993419F" w14:textId="2A2C92D3" w:rsidR="00CC440A" w:rsidRPr="003E3B38" w:rsidRDefault="00F836EC" w:rsidP="00CC440A">
            <w:pPr>
              <w:tabs>
                <w:tab w:val="left" w:pos="4020"/>
              </w:tabs>
              <w:rPr>
                <w:b/>
                <w:bCs/>
              </w:rPr>
            </w:pPr>
            <w:r w:rsidRPr="003E3B38">
              <w:rPr>
                <w:b/>
                <w:bCs/>
              </w:rPr>
              <w:t>Name</w:t>
            </w:r>
          </w:p>
        </w:tc>
      </w:tr>
      <w:tr w:rsidR="00CC440A" w:rsidRPr="003E3B38" w14:paraId="1966ED38" w14:textId="77777777" w:rsidTr="00F836EC">
        <w:tc>
          <w:tcPr>
            <w:tcW w:w="2547" w:type="dxa"/>
          </w:tcPr>
          <w:p w14:paraId="4816EB79" w14:textId="77777777" w:rsidR="00CC440A" w:rsidRPr="003E3B38" w:rsidRDefault="00F836EC" w:rsidP="00CC440A">
            <w:pPr>
              <w:tabs>
                <w:tab w:val="left" w:pos="4020"/>
              </w:tabs>
            </w:pPr>
            <w:r w:rsidRPr="003E3B38">
              <w:t>Exams Officer</w:t>
            </w:r>
          </w:p>
          <w:p w14:paraId="66382B2A" w14:textId="66F26177" w:rsidR="00F836EC" w:rsidRPr="003E3B38" w:rsidRDefault="00F836EC" w:rsidP="00CC440A">
            <w:pPr>
              <w:tabs>
                <w:tab w:val="left" w:pos="4020"/>
              </w:tabs>
            </w:pPr>
          </w:p>
        </w:tc>
        <w:tc>
          <w:tcPr>
            <w:tcW w:w="6804" w:type="dxa"/>
          </w:tcPr>
          <w:p w14:paraId="13DCD1BD" w14:textId="413AAB56" w:rsidR="00CC440A" w:rsidRPr="003E3B38" w:rsidRDefault="00F836EC" w:rsidP="00CC440A">
            <w:pPr>
              <w:tabs>
                <w:tab w:val="left" w:pos="4020"/>
              </w:tabs>
            </w:pPr>
            <w:r w:rsidRPr="003E3B38">
              <w:t>Rachel Pickering</w:t>
            </w:r>
          </w:p>
        </w:tc>
      </w:tr>
      <w:tr w:rsidR="00F836EC" w:rsidRPr="003E3B38" w14:paraId="26F2A5FC" w14:textId="77777777" w:rsidTr="00F836EC">
        <w:tc>
          <w:tcPr>
            <w:tcW w:w="2547" w:type="dxa"/>
          </w:tcPr>
          <w:p w14:paraId="7E167837" w14:textId="77777777" w:rsidR="00F836EC" w:rsidRPr="003E3B38" w:rsidRDefault="00F836EC" w:rsidP="00CC440A">
            <w:pPr>
              <w:tabs>
                <w:tab w:val="left" w:pos="4020"/>
              </w:tabs>
            </w:pPr>
            <w:r w:rsidRPr="003E3B38">
              <w:t>Headteacher</w:t>
            </w:r>
          </w:p>
          <w:p w14:paraId="53B82291" w14:textId="2507563E" w:rsidR="00F836EC" w:rsidRPr="003E3B38" w:rsidRDefault="00F836EC" w:rsidP="00CC440A">
            <w:pPr>
              <w:tabs>
                <w:tab w:val="left" w:pos="4020"/>
              </w:tabs>
            </w:pPr>
          </w:p>
        </w:tc>
        <w:tc>
          <w:tcPr>
            <w:tcW w:w="6804" w:type="dxa"/>
          </w:tcPr>
          <w:p w14:paraId="5A1306A4" w14:textId="74389AC8" w:rsidR="00F836EC" w:rsidRPr="003E3B38" w:rsidRDefault="00F836EC" w:rsidP="00CC440A">
            <w:pPr>
              <w:tabs>
                <w:tab w:val="left" w:pos="4020"/>
              </w:tabs>
            </w:pPr>
            <w:r w:rsidRPr="003E3B38">
              <w:t>Paul Beale</w:t>
            </w:r>
          </w:p>
        </w:tc>
      </w:tr>
    </w:tbl>
    <w:p w14:paraId="21EF2157" w14:textId="46BFD8A1" w:rsidR="00CC440A" w:rsidRDefault="0083343D" w:rsidP="003E3B38">
      <w:pPr>
        <w:tabs>
          <w:tab w:val="left" w:pos="4020"/>
        </w:tabs>
        <w:jc w:val="both"/>
      </w:pPr>
      <w:r>
        <w:rPr>
          <w:noProof/>
        </w:rPr>
        <w:lastRenderedPageBreak/>
        <mc:AlternateContent>
          <mc:Choice Requires="wps">
            <w:drawing>
              <wp:anchor distT="45720" distB="45720" distL="114300" distR="114300" simplePos="0" relativeHeight="251661312" behindDoc="0" locked="0" layoutInCell="1" allowOverlap="1" wp14:anchorId="3A4481F3" wp14:editId="48E66A4F">
                <wp:simplePos x="0" y="0"/>
                <wp:positionH relativeFrom="margin">
                  <wp:align>left</wp:align>
                </wp:positionH>
                <wp:positionV relativeFrom="paragraph">
                  <wp:posOffset>263525</wp:posOffset>
                </wp:positionV>
                <wp:extent cx="5924550" cy="1404620"/>
                <wp:effectExtent l="19050" t="1905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28575">
                          <a:solidFill>
                            <a:srgbClr val="000000"/>
                          </a:solidFill>
                          <a:miter lim="800000"/>
                          <a:headEnd/>
                          <a:tailEnd/>
                        </a:ln>
                      </wps:spPr>
                      <wps:txbx>
                        <w:txbxContent>
                          <w:p w14:paraId="06E2C99D" w14:textId="77777777" w:rsidR="00C93417" w:rsidRDefault="00C93417" w:rsidP="0083343D">
                            <w:pPr>
                              <w:tabs>
                                <w:tab w:val="left" w:pos="4020"/>
                              </w:tabs>
                              <w:jc w:val="both"/>
                            </w:pPr>
                            <w:r w:rsidRPr="00C93417">
                              <w:t>This policy is reviewed and updated annually to ensure that emergency evacuation from examination rooms at Old Buckenham High School is managed in accordance with current requirements and regulations.</w:t>
                            </w:r>
                          </w:p>
                          <w:p w14:paraId="20F1025E" w14:textId="6F3CB46E" w:rsidR="003E3B38" w:rsidRPr="00F836EC" w:rsidRDefault="0087022D" w:rsidP="0083343D">
                            <w:pPr>
                              <w:tabs>
                                <w:tab w:val="left" w:pos="4020"/>
                              </w:tabs>
                              <w:jc w:val="both"/>
                            </w:pPr>
                            <w:r w:rsidRPr="0087022D">
                              <w:t>References in this procedure t</w:t>
                            </w:r>
                            <w:r w:rsidR="00C93417">
                              <w:t>o</w:t>
                            </w:r>
                            <w:r w:rsidRPr="0087022D">
                              <w:t xml:space="preserve"> </w:t>
                            </w:r>
                            <w:r w:rsidRPr="0087022D">
                              <w:rPr>
                                <w:b/>
                                <w:bCs/>
                              </w:rPr>
                              <w:t>ICE</w:t>
                            </w:r>
                            <w:r w:rsidRPr="0087022D">
                              <w:t xml:space="preserve"> refer to the JCQ documents</w:t>
                            </w:r>
                            <w:r w:rsidR="00C93417">
                              <w:t xml:space="preserve"> </w:t>
                            </w:r>
                            <w:hyperlink r:id="rId12" w:history="1">
                              <w:r>
                                <w:rPr>
                                  <w:rStyle w:val="Hyperlink"/>
                                </w:rPr>
                                <w:t>Instructions for Conducting Non-Examination Assessments 2025-2026</w:t>
                              </w:r>
                            </w:hyperlink>
                            <w:r w:rsidRPr="0087022D">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481F3" id="_x0000_t202" coordsize="21600,21600" o:spt="202" path="m,l,21600r21600,l21600,xe">
                <v:stroke joinstyle="miter"/>
                <v:path gradientshapeok="t" o:connecttype="rect"/>
              </v:shapetype>
              <v:shape id="Text Box 2" o:spid="_x0000_s1026" type="#_x0000_t202" style="position:absolute;left:0;text-align:left;margin-left:0;margin-top:20.75pt;width:466.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" strokeweight="2.25pt">
                <v:textbox style="mso-fit-shape-to-text:t">
                  <w:txbxContent>
                    <w:p w14:paraId="06E2C99D" w14:textId="77777777" w:rsidR="00C93417" w:rsidRDefault="00C93417" w:rsidP="0083343D">
                      <w:pPr>
                        <w:tabs>
                          <w:tab w:val="left" w:pos="4020"/>
                        </w:tabs>
                        <w:jc w:val="both"/>
                      </w:pPr>
                      <w:r w:rsidRPr="00C93417">
                        <w:t>This policy is reviewed and updated annually to ensure that emergency evacuation from examination rooms at Old Buckenham High School is managed in accordance with current requirements and regulations.</w:t>
                      </w:r>
                    </w:p>
                    <w:p w14:paraId="20F1025E" w14:textId="6F3CB46E" w:rsidR="003E3B38" w:rsidRPr="00F836EC" w:rsidRDefault="0087022D" w:rsidP="0083343D">
                      <w:pPr>
                        <w:tabs>
                          <w:tab w:val="left" w:pos="4020"/>
                        </w:tabs>
                        <w:jc w:val="both"/>
                      </w:pPr>
                      <w:r w:rsidRPr="0087022D">
                        <w:t>References in this procedure t</w:t>
                      </w:r>
                      <w:r w:rsidR="00C93417">
                        <w:t>o</w:t>
                      </w:r>
                      <w:r w:rsidRPr="0087022D">
                        <w:t xml:space="preserve"> </w:t>
                      </w:r>
                      <w:r w:rsidRPr="0087022D">
                        <w:rPr>
                          <w:b/>
                          <w:bCs/>
                        </w:rPr>
                        <w:t>ICE</w:t>
                      </w:r>
                      <w:r w:rsidRPr="0087022D">
                        <w:t xml:space="preserve"> refer to the JCQ documents</w:t>
                      </w:r>
                      <w:r w:rsidR="00C93417">
                        <w:t xml:space="preserve"> </w:t>
                      </w:r>
                      <w:hyperlink r:id="rId13" w:history="1">
                        <w:r>
                          <w:rPr>
                            <w:rStyle w:val="Hyperlink"/>
                          </w:rPr>
                          <w:t>Instructions for Conducting Non-Examination Assessments 2025-2026</w:t>
                        </w:r>
                      </w:hyperlink>
                      <w:r w:rsidRPr="0087022D">
                        <w:t>.</w:t>
                      </w:r>
                    </w:p>
                  </w:txbxContent>
                </v:textbox>
                <w10:wrap type="square" anchorx="margin"/>
              </v:shape>
            </w:pict>
          </mc:Fallback>
        </mc:AlternateContent>
      </w:r>
    </w:p>
    <w:p w14:paraId="5324FAE5" w14:textId="77777777" w:rsidR="00A418C7" w:rsidRDefault="00A418C7" w:rsidP="00A418C7">
      <w:pPr>
        <w:jc w:val="both"/>
      </w:pPr>
    </w:p>
    <w:p w14:paraId="1619581F" w14:textId="77777777" w:rsidR="00C93417" w:rsidRPr="00C93417" w:rsidRDefault="00C93417" w:rsidP="00241DBD">
      <w:pPr>
        <w:jc w:val="both"/>
        <w:rPr>
          <w:b/>
          <w:bCs/>
          <w:sz w:val="32"/>
          <w:szCs w:val="32"/>
        </w:rPr>
      </w:pPr>
      <w:r w:rsidRPr="00C93417">
        <w:rPr>
          <w:b/>
          <w:bCs/>
          <w:sz w:val="32"/>
          <w:szCs w:val="32"/>
        </w:rPr>
        <w:t>Introduction</w:t>
      </w:r>
    </w:p>
    <w:p w14:paraId="655662B8" w14:textId="77777777" w:rsidR="00C93417" w:rsidRPr="00C93417" w:rsidRDefault="00C93417" w:rsidP="00241DBD">
      <w:pPr>
        <w:jc w:val="both"/>
      </w:pPr>
      <w:r w:rsidRPr="00C93417">
        <w:t>An emergency evacuation is required where it is unsafe for candidates to remain in the examination room. This might include a fire, the fire alarm sounding to warn of fire, bomb alert or other serious threat.</w:t>
      </w:r>
    </w:p>
    <w:p w14:paraId="774EC6F4" w14:textId="4BE09AD6" w:rsidR="00C93417" w:rsidRDefault="00C93417" w:rsidP="00241DBD">
      <w:pPr>
        <w:jc w:val="both"/>
      </w:pPr>
      <w:r w:rsidRPr="00C93417">
        <w:t>In exceptional situations, where candidates might be severely disadvantaged or distressed by remaining in the room, the emergency evacuation procedure may also need to be followed. This might include situations where there is severe disruption in the examination room, serious illness of a candidate or invigilator or similarly serious incidents.</w:t>
      </w:r>
      <w:r>
        <w:t xml:space="preserve"> </w:t>
      </w:r>
      <w:r w:rsidRPr="00C93417">
        <w:t>As each incident may be different, advice will be sought (if applicable) from the relevant awarding body as soon as it is safe to do so (ICE 25.6)</w:t>
      </w:r>
      <w:r>
        <w:t xml:space="preserve">. </w:t>
      </w:r>
      <w:r w:rsidRPr="00C93417">
        <w:t>Where candidates are unable to return to the building to complete the examination, the relevant awarding body will be contacted immediately for advice (ICE 25.6)</w:t>
      </w:r>
    </w:p>
    <w:p w14:paraId="16FDFE4E" w14:textId="77777777" w:rsidR="003D123D" w:rsidRDefault="003D123D" w:rsidP="00241DBD">
      <w:pPr>
        <w:jc w:val="both"/>
      </w:pPr>
    </w:p>
    <w:p w14:paraId="7AE37F8F" w14:textId="77777777" w:rsidR="00C93417" w:rsidRPr="00C93417" w:rsidRDefault="00C93417" w:rsidP="00241DBD">
      <w:pPr>
        <w:jc w:val="both"/>
        <w:rPr>
          <w:b/>
          <w:bCs/>
          <w:sz w:val="32"/>
          <w:szCs w:val="32"/>
        </w:rPr>
      </w:pPr>
      <w:r w:rsidRPr="00C93417">
        <w:rPr>
          <w:b/>
          <w:bCs/>
          <w:sz w:val="32"/>
          <w:szCs w:val="32"/>
        </w:rPr>
        <w:t>Purpose of the policy</w:t>
      </w:r>
    </w:p>
    <w:p w14:paraId="04A1901B" w14:textId="77777777" w:rsidR="00C93417" w:rsidRPr="00C93417" w:rsidRDefault="00C93417" w:rsidP="00241DBD">
      <w:pPr>
        <w:jc w:val="both"/>
      </w:pPr>
      <w:r w:rsidRPr="00C93417">
        <w:t>The purpose of this policy is to confirm the arrangements at Old Buckenham High School for dealing with an emergency evacuation of an examination room by defining staff roles and responsibilities and confirming the emergency evacuation procedure.</w:t>
      </w:r>
    </w:p>
    <w:p w14:paraId="2BAAD553" w14:textId="01924F0D" w:rsidR="00C93417" w:rsidRDefault="00C93417" w:rsidP="00241DBD">
      <w:pPr>
        <w:jc w:val="both"/>
      </w:pPr>
      <w:r w:rsidRPr="00C93417">
        <w:t>This policy ensures compliance with JCQ regulations (ICE 25) which state that centres must have a written policy for dealing with emergency evacuation of the examination room which will be subject to inspection by the JCQ Centre Inspection Service.</w:t>
      </w:r>
    </w:p>
    <w:p w14:paraId="4BB6DCCA" w14:textId="77777777" w:rsidR="00C93417" w:rsidRDefault="00C93417" w:rsidP="00241DBD">
      <w:pPr>
        <w:jc w:val="both"/>
      </w:pPr>
    </w:p>
    <w:p w14:paraId="76C0023B" w14:textId="77777777" w:rsidR="00C93417" w:rsidRDefault="00C93417" w:rsidP="00241DBD">
      <w:pPr>
        <w:jc w:val="both"/>
      </w:pPr>
    </w:p>
    <w:p w14:paraId="2A6560F8" w14:textId="77777777" w:rsidR="00C93417" w:rsidRDefault="00C93417" w:rsidP="00241DBD">
      <w:pPr>
        <w:jc w:val="both"/>
      </w:pPr>
    </w:p>
    <w:p w14:paraId="27635ABC" w14:textId="77777777" w:rsidR="00C93417" w:rsidRDefault="00C93417" w:rsidP="00241DBD">
      <w:pPr>
        <w:jc w:val="both"/>
      </w:pPr>
    </w:p>
    <w:p w14:paraId="543C5276" w14:textId="77777777" w:rsidR="00C93417" w:rsidRPr="00C93417" w:rsidRDefault="00C93417" w:rsidP="00241DBD">
      <w:pPr>
        <w:jc w:val="both"/>
      </w:pPr>
    </w:p>
    <w:p w14:paraId="53C6A106" w14:textId="20BDB419" w:rsidR="00C93417" w:rsidRPr="00C93417" w:rsidRDefault="00C93417" w:rsidP="00241DBD">
      <w:pPr>
        <w:jc w:val="both"/>
        <w:rPr>
          <w:b/>
          <w:bCs/>
          <w:sz w:val="32"/>
          <w:szCs w:val="32"/>
        </w:rPr>
      </w:pPr>
      <w:r w:rsidRPr="00C93417">
        <w:rPr>
          <w:b/>
          <w:bCs/>
          <w:sz w:val="32"/>
          <w:szCs w:val="32"/>
        </w:rPr>
        <w:lastRenderedPageBreak/>
        <w:t>Emergency evacuation procedure</w:t>
      </w:r>
    </w:p>
    <w:p w14:paraId="061C5526" w14:textId="77777777" w:rsidR="00C93417" w:rsidRPr="00C93417" w:rsidRDefault="00C93417" w:rsidP="00241DBD">
      <w:pPr>
        <w:jc w:val="both"/>
      </w:pPr>
      <w:r w:rsidRPr="00C93417">
        <w:rPr>
          <w:b/>
          <w:bCs/>
        </w:rPr>
        <w:t>Actions taken in the event of an emergency evacuation of the examination room</w:t>
      </w:r>
    </w:p>
    <w:p w14:paraId="07FB50D9" w14:textId="77777777" w:rsidR="00C93417" w:rsidRPr="00C93417" w:rsidRDefault="00C93417" w:rsidP="00241DBD">
      <w:pPr>
        <w:jc w:val="both"/>
      </w:pPr>
      <w:r w:rsidRPr="00C93417">
        <w:t xml:space="preserve">At Old Buckenham High School, the following actions (in accordance with ICE 25) are taken if an examination room </w:t>
      </w:r>
      <w:proofErr w:type="gramStart"/>
      <w:r w:rsidRPr="00C93417">
        <w:t>has to</w:t>
      </w:r>
      <w:proofErr w:type="gramEnd"/>
      <w:r w:rsidRPr="00C93417">
        <w:t xml:space="preserve"> be evacuated:</w:t>
      </w:r>
    </w:p>
    <w:p w14:paraId="4F595798" w14:textId="77777777" w:rsidR="00C93417" w:rsidRPr="00C93417" w:rsidRDefault="00C93417">
      <w:pPr>
        <w:numPr>
          <w:ilvl w:val="0"/>
          <w:numId w:val="1"/>
        </w:numPr>
        <w:jc w:val="both"/>
      </w:pPr>
      <w:r w:rsidRPr="00C93417">
        <w:t>Candidates are instructed to stop writing</w:t>
      </w:r>
    </w:p>
    <w:p w14:paraId="35DBBF78" w14:textId="77777777" w:rsidR="00C93417" w:rsidRPr="00C93417" w:rsidRDefault="00C93417">
      <w:pPr>
        <w:numPr>
          <w:ilvl w:val="0"/>
          <w:numId w:val="1"/>
        </w:numPr>
        <w:jc w:val="both"/>
      </w:pPr>
      <w:r w:rsidRPr="00C93417">
        <w:t>The attendance register is collected (</w:t>
      </w:r>
      <w:proofErr w:type="gramStart"/>
      <w:r w:rsidRPr="00C93417">
        <w:t>in order to</w:t>
      </w:r>
      <w:proofErr w:type="gramEnd"/>
      <w:r w:rsidRPr="00C93417">
        <w:t xml:space="preserve"> ensure all candidates are present)</w:t>
      </w:r>
    </w:p>
    <w:p w14:paraId="48B204DD" w14:textId="77777777" w:rsidR="00C93417" w:rsidRPr="00C93417" w:rsidRDefault="00C93417">
      <w:pPr>
        <w:numPr>
          <w:ilvl w:val="0"/>
          <w:numId w:val="1"/>
        </w:numPr>
        <w:jc w:val="both"/>
      </w:pPr>
      <w:r w:rsidRPr="00C93417">
        <w:t>The examination room is evacuated in line with the instructions given by the appropriate authority</w:t>
      </w:r>
    </w:p>
    <w:p w14:paraId="085793B2" w14:textId="77777777" w:rsidR="00C93417" w:rsidRPr="00C93417" w:rsidRDefault="00C93417">
      <w:pPr>
        <w:numPr>
          <w:ilvl w:val="0"/>
          <w:numId w:val="1"/>
        </w:numPr>
        <w:jc w:val="both"/>
      </w:pPr>
      <w:r w:rsidRPr="00C93417">
        <w:t>Candidates are advised to leave all question papers and scripts in the examination room. Candidates are advised to close their answer booklet(s)</w:t>
      </w:r>
    </w:p>
    <w:p w14:paraId="162C6968" w14:textId="3DD26DE1" w:rsidR="00C93417" w:rsidRPr="00C93417" w:rsidRDefault="00C93417">
      <w:pPr>
        <w:numPr>
          <w:ilvl w:val="0"/>
          <w:numId w:val="1"/>
        </w:numPr>
        <w:jc w:val="both"/>
      </w:pPr>
      <w:r w:rsidRPr="00C93417">
        <w:t>Candidates are instructed to leave the room in silence</w:t>
      </w:r>
      <w:r>
        <w:t xml:space="preserve"> and reminded that they are still under exam regulations and conditions</w:t>
      </w:r>
    </w:p>
    <w:p w14:paraId="2454ABAA" w14:textId="77777777" w:rsidR="00C93417" w:rsidRPr="00C93417" w:rsidRDefault="00C93417">
      <w:pPr>
        <w:numPr>
          <w:ilvl w:val="0"/>
          <w:numId w:val="1"/>
        </w:numPr>
        <w:jc w:val="both"/>
      </w:pPr>
      <w:r w:rsidRPr="00C93417">
        <w:t>Candidates are supervised as closely as possible while they are out of the examination room so that there is no discussion about the examination</w:t>
      </w:r>
    </w:p>
    <w:p w14:paraId="0588B94B" w14:textId="77777777" w:rsidR="00C93417" w:rsidRPr="00C93417" w:rsidRDefault="00C93417">
      <w:pPr>
        <w:numPr>
          <w:ilvl w:val="0"/>
          <w:numId w:val="1"/>
        </w:numPr>
        <w:jc w:val="both"/>
      </w:pPr>
      <w:r w:rsidRPr="00C93417">
        <w:t>The time of the interruption is noted and how long it lasted</w:t>
      </w:r>
    </w:p>
    <w:p w14:paraId="63B479B9" w14:textId="77777777" w:rsidR="00C93417" w:rsidRPr="00C93417" w:rsidRDefault="00C93417">
      <w:pPr>
        <w:numPr>
          <w:ilvl w:val="0"/>
          <w:numId w:val="1"/>
        </w:numPr>
        <w:jc w:val="both"/>
      </w:pPr>
      <w:r w:rsidRPr="00C93417">
        <w:t>Candidates are allowed the remainder of the working time set for the examination once it resumes</w:t>
      </w:r>
    </w:p>
    <w:p w14:paraId="39CEBF0B" w14:textId="13E838CE" w:rsidR="00C93417" w:rsidRPr="00C93417" w:rsidRDefault="00241DBD">
      <w:pPr>
        <w:numPr>
          <w:ilvl w:val="0"/>
          <w:numId w:val="1"/>
        </w:numPr>
        <w:jc w:val="both"/>
      </w:pPr>
      <w:r>
        <w:t>Where appropriate, i</w:t>
      </w:r>
      <w:r w:rsidR="00C93417" w:rsidRPr="00C93417">
        <w:t>f there are only a few candidates, the possibility</w:t>
      </w:r>
      <w:r>
        <w:t xml:space="preserve"> of re-rooming candidates</w:t>
      </w:r>
      <w:r w:rsidR="00C93417" w:rsidRPr="00C93417">
        <w:t xml:space="preserve"> (with question papers and scripts collected by the invigilator) to another </w:t>
      </w:r>
      <w:r>
        <w:t>area</w:t>
      </w:r>
      <w:r w:rsidR="00C93417" w:rsidRPr="00C93417">
        <w:t xml:space="preserve"> to finish the examination</w:t>
      </w:r>
    </w:p>
    <w:p w14:paraId="351E47F0" w14:textId="77777777" w:rsidR="00C93417" w:rsidRDefault="00C93417">
      <w:pPr>
        <w:numPr>
          <w:ilvl w:val="0"/>
          <w:numId w:val="1"/>
        </w:numPr>
        <w:jc w:val="both"/>
      </w:pPr>
      <w:r w:rsidRPr="00C93417">
        <w:t>A full report is made of the incident and of the actions taken (and retained on file if required by an awarding body)</w:t>
      </w:r>
    </w:p>
    <w:p w14:paraId="27363085" w14:textId="77777777" w:rsidR="003D123D" w:rsidRPr="00C93417" w:rsidRDefault="003D123D">
      <w:pPr>
        <w:numPr>
          <w:ilvl w:val="0"/>
          <w:numId w:val="1"/>
        </w:numPr>
        <w:jc w:val="both"/>
      </w:pPr>
    </w:p>
    <w:p w14:paraId="4B677AB1" w14:textId="1E96ED72" w:rsidR="00241DBD" w:rsidRDefault="00241DBD" w:rsidP="00241DBD">
      <w:pPr>
        <w:jc w:val="both"/>
        <w:rPr>
          <w:b/>
          <w:bCs/>
        </w:rPr>
      </w:pPr>
      <w:r w:rsidRPr="00241DBD">
        <w:rPr>
          <w:b/>
          <w:bCs/>
        </w:rPr>
        <w:t xml:space="preserve">Actions taken in the event of </w:t>
      </w:r>
      <w:r>
        <w:rPr>
          <w:b/>
          <w:bCs/>
        </w:rPr>
        <w:t>a fire alarm, during an examination</w:t>
      </w:r>
    </w:p>
    <w:p w14:paraId="76073E27" w14:textId="0C13BE79" w:rsidR="00241DBD" w:rsidRPr="00241DBD" w:rsidRDefault="00241DBD" w:rsidP="00241DBD">
      <w:pPr>
        <w:jc w:val="both"/>
      </w:pPr>
      <w:r>
        <w:t>At Old Buckenham High School, invigilators are trained to:</w:t>
      </w:r>
    </w:p>
    <w:p w14:paraId="7F5A43A5" w14:textId="4EDB88A7" w:rsidR="00241DBD" w:rsidRPr="00241DBD" w:rsidRDefault="00241DBD">
      <w:pPr>
        <w:numPr>
          <w:ilvl w:val="0"/>
          <w:numId w:val="2"/>
        </w:numPr>
        <w:jc w:val="both"/>
      </w:pPr>
      <w:r w:rsidRPr="00241DBD">
        <w:t>Invigilators should note the time that the fire alarm went off and the duration of the examination so far. The examination should be suspended, and candidates asked to put down their equipment and close their exam papers. </w:t>
      </w:r>
    </w:p>
    <w:p w14:paraId="2CD29294" w14:textId="77F93C8B" w:rsidR="00241DBD" w:rsidRPr="00241DBD" w:rsidRDefault="00241DBD">
      <w:pPr>
        <w:numPr>
          <w:ilvl w:val="0"/>
          <w:numId w:val="3"/>
        </w:numPr>
        <w:jc w:val="both"/>
      </w:pPr>
      <w:r w:rsidRPr="00241DBD">
        <w:t>Before</w:t>
      </w:r>
      <w:r w:rsidRPr="00241DBD">
        <w:rPr>
          <w:b/>
          <w:bCs/>
        </w:rPr>
        <w:t> </w:t>
      </w:r>
      <w:r w:rsidRPr="00241DBD">
        <w:t>students exit the exam room, remind them that they are still under examination conditions and are not permitted to talk to one another or use a mobile phone or other device; reminding them that a breach of regulations could lead to a disqualification from their examination. </w:t>
      </w:r>
    </w:p>
    <w:p w14:paraId="3C65973E" w14:textId="10B9278C" w:rsidR="00241DBD" w:rsidRPr="00241DBD" w:rsidRDefault="00241DBD">
      <w:pPr>
        <w:numPr>
          <w:ilvl w:val="0"/>
          <w:numId w:val="4"/>
        </w:numPr>
        <w:jc w:val="both"/>
      </w:pPr>
      <w:r w:rsidRPr="00241DBD">
        <w:lastRenderedPageBreak/>
        <w:t>Invigilators should take the attendance register to enable a roll call to be taken. </w:t>
      </w:r>
    </w:p>
    <w:p w14:paraId="78012EE5" w14:textId="18310917" w:rsidR="00241DBD" w:rsidRPr="00241DBD" w:rsidRDefault="00241DBD">
      <w:pPr>
        <w:numPr>
          <w:ilvl w:val="0"/>
          <w:numId w:val="5"/>
        </w:numPr>
        <w:jc w:val="both"/>
      </w:pPr>
      <w:r w:rsidRPr="00241DBD">
        <w:t>Ensuring students remain calm, ask them to leave all examination materials on their desk and exit the exam room by the usual entrance/exit. Bags and any other personal belongings should not be collected upon leaving. </w:t>
      </w:r>
    </w:p>
    <w:p w14:paraId="67500C3D" w14:textId="6C43DDBC" w:rsidR="00241DBD" w:rsidRPr="00241DBD" w:rsidRDefault="00241DBD">
      <w:pPr>
        <w:numPr>
          <w:ilvl w:val="0"/>
          <w:numId w:val="6"/>
        </w:numPr>
        <w:jc w:val="both"/>
      </w:pPr>
      <w:r w:rsidRPr="00241DBD">
        <w:t>Candidates should assemble at the rear of the school field behind the Science Block, isolated from other students. </w:t>
      </w:r>
    </w:p>
    <w:p w14:paraId="71B10E1C" w14:textId="4121E413" w:rsidR="00241DBD" w:rsidRPr="00241DBD" w:rsidRDefault="00241DBD">
      <w:pPr>
        <w:numPr>
          <w:ilvl w:val="0"/>
          <w:numId w:val="7"/>
        </w:numPr>
        <w:jc w:val="both"/>
      </w:pPr>
      <w:r w:rsidRPr="00241DBD">
        <w:t>A roll call will be taken to ensure all candidates are present and follow up where necessary. </w:t>
      </w:r>
    </w:p>
    <w:p w14:paraId="6B375B96" w14:textId="766063E5" w:rsidR="00241DBD" w:rsidRPr="00241DBD" w:rsidRDefault="00241DBD">
      <w:pPr>
        <w:numPr>
          <w:ilvl w:val="0"/>
          <w:numId w:val="8"/>
        </w:numPr>
        <w:jc w:val="both"/>
      </w:pPr>
      <w:r w:rsidRPr="00241DBD">
        <w:t>When the ‘all clear’ is signalled, candidates should be accompanied back to the exam room. Students should be reminded that they are still under examination conditions and are not permitted to talk to one another or use a mobile phone or other device; reminding them that a breach of regulations could lead to a disqualification from their examination. </w:t>
      </w:r>
    </w:p>
    <w:p w14:paraId="242DCFF9" w14:textId="26CB7C3A" w:rsidR="00241DBD" w:rsidRPr="00241DBD" w:rsidRDefault="00241DBD">
      <w:pPr>
        <w:numPr>
          <w:ilvl w:val="0"/>
          <w:numId w:val="9"/>
        </w:numPr>
        <w:jc w:val="both"/>
      </w:pPr>
      <w:r w:rsidRPr="00241DBD">
        <w:t>Upon their return to the exam room, students will resume the exam when told to do so. Invigilators will note the time of re-starting the examination and amend the finish time accordingly. </w:t>
      </w:r>
    </w:p>
    <w:p w14:paraId="0C903849" w14:textId="77777777" w:rsidR="00241DBD" w:rsidRDefault="00241DBD">
      <w:pPr>
        <w:numPr>
          <w:ilvl w:val="0"/>
          <w:numId w:val="10"/>
        </w:numPr>
        <w:jc w:val="both"/>
      </w:pPr>
      <w:r w:rsidRPr="00241DBD">
        <w:t>Invigilators should ensure the Exams Officer is notified of the incident so that a Special Consideration can be applied for. </w:t>
      </w:r>
    </w:p>
    <w:p w14:paraId="67B8AC7F" w14:textId="0976753D" w:rsidR="00241DBD" w:rsidRDefault="00241DBD" w:rsidP="00241DBD">
      <w:pPr>
        <w:jc w:val="both"/>
      </w:pPr>
      <w:r w:rsidRPr="00241DBD">
        <w:t>Invigilators are trained to record as much detail on the exam room incident log when able to do so (ensuring candidates are continually supervised and giving complete attention to this duty at all times) and to ensure the exams officer is fully briefed at the end of the examination(s) to enable a full report to be submitted to the awarding body/bodies</w:t>
      </w:r>
      <w:r>
        <w:t>.</w:t>
      </w:r>
    </w:p>
    <w:p w14:paraId="5AB8774C" w14:textId="73064B18" w:rsidR="00241DBD" w:rsidRDefault="00241DBD" w:rsidP="00241DBD">
      <w:pPr>
        <w:jc w:val="both"/>
      </w:pPr>
      <w:r w:rsidRPr="00241DBD">
        <w:t xml:space="preserve">Where not allowed to return to the examination room, or the decision is made by the appropriate authority that the examination(s) cannot be resumed, the centre’s </w:t>
      </w:r>
      <w:hyperlink r:id="rId14" w:history="1">
        <w:r>
          <w:rPr>
            <w:rStyle w:val="Hyperlink"/>
          </w:rPr>
          <w:t>Contingency Policy</w:t>
        </w:r>
      </w:hyperlink>
      <w:r w:rsidRPr="00241DBD">
        <w:t xml:space="preserve"> will be invoked and invigilators/candidates briefed accordingly at the time</w:t>
      </w:r>
      <w:r>
        <w:t>.</w:t>
      </w:r>
    </w:p>
    <w:p w14:paraId="64579E87" w14:textId="77777777" w:rsidR="003D123D" w:rsidRDefault="003D123D" w:rsidP="00241DBD">
      <w:pPr>
        <w:jc w:val="both"/>
      </w:pPr>
    </w:p>
    <w:p w14:paraId="6A76F870" w14:textId="77777777" w:rsidR="003D123D" w:rsidRDefault="003D123D" w:rsidP="00241DBD">
      <w:pPr>
        <w:jc w:val="both"/>
      </w:pPr>
    </w:p>
    <w:p w14:paraId="5584B8C0" w14:textId="77777777" w:rsidR="003D123D" w:rsidRDefault="003D123D" w:rsidP="00241DBD">
      <w:pPr>
        <w:jc w:val="both"/>
      </w:pPr>
    </w:p>
    <w:p w14:paraId="0F30B5CF" w14:textId="77777777" w:rsidR="003D123D" w:rsidRDefault="003D123D" w:rsidP="00241DBD">
      <w:pPr>
        <w:jc w:val="both"/>
      </w:pPr>
    </w:p>
    <w:p w14:paraId="646E7C92" w14:textId="77777777" w:rsidR="003D123D" w:rsidRDefault="003D123D" w:rsidP="00241DBD">
      <w:pPr>
        <w:jc w:val="both"/>
      </w:pPr>
    </w:p>
    <w:p w14:paraId="119ED5CA" w14:textId="77777777" w:rsidR="003D123D" w:rsidRDefault="003D123D" w:rsidP="00241DBD">
      <w:pPr>
        <w:jc w:val="both"/>
      </w:pPr>
    </w:p>
    <w:p w14:paraId="5EEC1A74" w14:textId="77777777" w:rsidR="003D123D" w:rsidRDefault="003D123D" w:rsidP="00241DBD">
      <w:pPr>
        <w:jc w:val="both"/>
      </w:pPr>
    </w:p>
    <w:p w14:paraId="4E9EE6EF" w14:textId="10849C33" w:rsidR="00241DBD" w:rsidRDefault="00241DBD" w:rsidP="00241DBD">
      <w:pPr>
        <w:jc w:val="both"/>
        <w:rPr>
          <w:b/>
          <w:bCs/>
          <w:sz w:val="32"/>
          <w:szCs w:val="32"/>
        </w:rPr>
      </w:pPr>
      <w:r w:rsidRPr="00241DBD">
        <w:rPr>
          <w:b/>
          <w:bCs/>
          <w:sz w:val="32"/>
          <w:szCs w:val="32"/>
        </w:rPr>
        <w:lastRenderedPageBreak/>
        <w:t>Roles and Responsibilities</w:t>
      </w:r>
    </w:p>
    <w:p w14:paraId="3A471D7A" w14:textId="185ECD24" w:rsidR="00241DBD" w:rsidRPr="00241DBD" w:rsidRDefault="00241DBD" w:rsidP="00241DBD">
      <w:pPr>
        <w:jc w:val="both"/>
        <w:rPr>
          <w:b/>
          <w:bCs/>
        </w:rPr>
      </w:pPr>
      <w:r w:rsidRPr="00241DBD">
        <w:rPr>
          <w:b/>
          <w:bCs/>
        </w:rPr>
        <w:t>The role of the Head of Centre:</w:t>
      </w:r>
    </w:p>
    <w:p w14:paraId="57D42E4E" w14:textId="77777777" w:rsidR="00241DBD" w:rsidRPr="00241DBD" w:rsidRDefault="00241DBD">
      <w:pPr>
        <w:numPr>
          <w:ilvl w:val="0"/>
          <w:numId w:val="11"/>
        </w:numPr>
        <w:jc w:val="both"/>
      </w:pPr>
      <w:r w:rsidRPr="00241DBD">
        <w:t>Ensure that the emergency evacuation policy for examinations is fit for purpose and complies with relevant health and safety regulation</w:t>
      </w:r>
    </w:p>
    <w:p w14:paraId="196CD769" w14:textId="77777777" w:rsidR="00241DBD" w:rsidRDefault="00241DBD">
      <w:pPr>
        <w:numPr>
          <w:ilvl w:val="0"/>
          <w:numId w:val="11"/>
        </w:numPr>
        <w:jc w:val="both"/>
      </w:pPr>
      <w:r w:rsidRPr="00241DBD">
        <w:t>Ensure that any instructions from relevant local or national agencies are referenced and followed where applicable (ICE 25.1)</w:t>
      </w:r>
    </w:p>
    <w:p w14:paraId="32CD891B" w14:textId="0DFAE6F8" w:rsidR="00241DBD" w:rsidRPr="00241DBD" w:rsidRDefault="00241DBD">
      <w:pPr>
        <w:numPr>
          <w:ilvl w:val="0"/>
          <w:numId w:val="11"/>
        </w:numPr>
        <w:jc w:val="both"/>
      </w:pPr>
      <w:r w:rsidRPr="00241DBD">
        <w:t>Ensures any breach of question paper security or malpractice is reported to the awarding body immediately (ICE 25.5)</w:t>
      </w:r>
    </w:p>
    <w:p w14:paraId="65258073" w14:textId="7B395390" w:rsidR="00241DBD" w:rsidRPr="00241DBD" w:rsidRDefault="00241DBD" w:rsidP="00241DBD">
      <w:pPr>
        <w:ind w:left="360"/>
      </w:pPr>
      <w:r w:rsidRPr="00241DBD">
        <w:rPr>
          <w:b/>
          <w:bCs/>
        </w:rPr>
        <w:t xml:space="preserve">The role of the </w:t>
      </w:r>
      <w:r w:rsidR="003D123D">
        <w:rPr>
          <w:b/>
          <w:bCs/>
        </w:rPr>
        <w:t>S</w:t>
      </w:r>
      <w:r w:rsidRPr="00241DBD">
        <w:rPr>
          <w:b/>
          <w:bCs/>
        </w:rPr>
        <w:t xml:space="preserve">enior </w:t>
      </w:r>
      <w:r w:rsidR="003D123D">
        <w:rPr>
          <w:b/>
          <w:bCs/>
        </w:rPr>
        <w:t>L</w:t>
      </w:r>
      <w:r w:rsidRPr="00241DBD">
        <w:rPr>
          <w:b/>
          <w:bCs/>
        </w:rPr>
        <w:t>eader</w:t>
      </w:r>
    </w:p>
    <w:p w14:paraId="182DE5E9" w14:textId="0A0E7761" w:rsidR="003D123D" w:rsidRDefault="00241DBD">
      <w:pPr>
        <w:numPr>
          <w:ilvl w:val="0"/>
          <w:numId w:val="12"/>
        </w:numPr>
      </w:pPr>
      <w:r w:rsidRPr="00241DBD">
        <w:t>Where responsible for the centre-wide emergency evacuation procedure, ensure that all staff and appointed fire marshals are aware of the policy and procedures to be followed when an emergency evacuation of an examination room is required</w:t>
      </w:r>
      <w:r>
        <w:t>.</w:t>
      </w:r>
    </w:p>
    <w:p w14:paraId="5D5F0E6B" w14:textId="5A81A0E5" w:rsidR="00241DBD" w:rsidRPr="00241DBD" w:rsidRDefault="00241DBD" w:rsidP="00241DBD">
      <w:pPr>
        <w:ind w:left="360"/>
      </w:pPr>
      <w:r w:rsidRPr="00241DBD">
        <w:rPr>
          <w:b/>
          <w:bCs/>
        </w:rPr>
        <w:t>The role of the SENC</w:t>
      </w:r>
      <w:r>
        <w:rPr>
          <w:b/>
          <w:bCs/>
        </w:rPr>
        <w:t>O</w:t>
      </w:r>
    </w:p>
    <w:p w14:paraId="22B90141" w14:textId="77777777" w:rsidR="00241DBD" w:rsidRPr="00241DBD" w:rsidRDefault="00241DBD">
      <w:pPr>
        <w:numPr>
          <w:ilvl w:val="0"/>
          <w:numId w:val="13"/>
        </w:numPr>
      </w:pPr>
      <w:r w:rsidRPr="00241DBD">
        <w:t>Ensure that appropriate arrangements are in place for the emergency evacuation of a disabled candidate from an examination room where different procedures or assistance may need to be provided for the candidate</w:t>
      </w:r>
    </w:p>
    <w:p w14:paraId="4A219970" w14:textId="728DFEBB" w:rsidR="003D123D" w:rsidRPr="00241DBD" w:rsidRDefault="00241DBD">
      <w:pPr>
        <w:numPr>
          <w:ilvl w:val="0"/>
          <w:numId w:val="13"/>
        </w:numPr>
      </w:pPr>
      <w:r w:rsidRPr="00241DBD">
        <w:t>Ensure that the candidate is informed prior to taking their examinations of what will happen in the event of an emergency evacuation</w:t>
      </w:r>
    </w:p>
    <w:p w14:paraId="54E08568" w14:textId="6EB9FF49" w:rsidR="00241DBD" w:rsidRPr="00241DBD" w:rsidRDefault="00241DBD" w:rsidP="00241DBD">
      <w:pPr>
        <w:ind w:left="360"/>
      </w:pPr>
      <w:r w:rsidRPr="00241DBD">
        <w:rPr>
          <w:b/>
          <w:bCs/>
        </w:rPr>
        <w:t xml:space="preserve">The role of the </w:t>
      </w:r>
      <w:r>
        <w:rPr>
          <w:b/>
          <w:bCs/>
        </w:rPr>
        <w:t>E</w:t>
      </w:r>
      <w:r w:rsidRPr="00241DBD">
        <w:rPr>
          <w:b/>
          <w:bCs/>
        </w:rPr>
        <w:t xml:space="preserve">xams </w:t>
      </w:r>
      <w:r>
        <w:rPr>
          <w:b/>
          <w:bCs/>
        </w:rPr>
        <w:t>O</w:t>
      </w:r>
      <w:r w:rsidRPr="00241DBD">
        <w:rPr>
          <w:b/>
          <w:bCs/>
        </w:rPr>
        <w:t>fficer</w:t>
      </w:r>
    </w:p>
    <w:p w14:paraId="4C91EBAD" w14:textId="77777777" w:rsidR="00241DBD" w:rsidRDefault="00241DBD">
      <w:pPr>
        <w:numPr>
          <w:ilvl w:val="0"/>
          <w:numId w:val="14"/>
        </w:numPr>
      </w:pPr>
      <w:r w:rsidRPr="00241DBD">
        <w:t>Ensure that invigilators are trained in emergency evacuation procedures and how an incident and actions taken must be recorded</w:t>
      </w:r>
    </w:p>
    <w:p w14:paraId="74D4AEA4" w14:textId="77777777" w:rsidR="00241DBD" w:rsidRPr="00241DBD" w:rsidRDefault="00241DBD" w:rsidP="00241DBD">
      <w:pPr>
        <w:rPr>
          <w:vanish/>
        </w:rPr>
      </w:pPr>
      <w:r w:rsidRPr="00241DBD">
        <w:rPr>
          <w:vanish/>
        </w:rPr>
        <w:t>Y</w:t>
      </w:r>
    </w:p>
    <w:p w14:paraId="1E3CAEBC" w14:textId="77777777" w:rsidR="00241DBD" w:rsidRPr="00241DBD" w:rsidRDefault="00241DBD" w:rsidP="00241DBD">
      <w:pPr>
        <w:ind w:left="360"/>
        <w:rPr>
          <w:vanish/>
        </w:rPr>
      </w:pPr>
      <w:r w:rsidRPr="00241DBD">
        <w:rPr>
          <w:vanish/>
        </w:rPr>
        <w:t>XXXXXXXXXXXXXXXXXXXXXXXXXXXXXXXXXXXXXXXXXXXXXXXXXXXXXXXXXXXXXXXXXXXXXXXXXXXXXXXXXXXXXXXXXXXXXXXXXXXXXXXXXXXXXXXXXXXXXXXXXXXXXXXXXXXXXXXXXXXXXXXXXXXXXXXXXXXXXXXXXXXXXXXXXXXXXXXXXXXXXXXXXXXXXXXXXXXXXXXXXXXXXXXXXXXXXXXXXXXXXXXXXXXXXXXXXXXXXXXXXXXXXXXXXXXXXXXX</w:t>
      </w:r>
    </w:p>
    <w:p w14:paraId="19081E2B" w14:textId="77777777" w:rsidR="00241DBD" w:rsidRPr="00241DBD" w:rsidRDefault="00241DBD" w:rsidP="00241DBD">
      <w:pPr>
        <w:ind w:left="360"/>
        <w:rPr>
          <w:vanish/>
        </w:rPr>
      </w:pPr>
      <w:r w:rsidRPr="00241DBD">
        <w:rPr>
          <w:vanish/>
        </w:rPr>
        <w:t>Chars: 1</w:t>
      </w:r>
    </w:p>
    <w:p w14:paraId="677A101D" w14:textId="77777777" w:rsidR="00241DBD" w:rsidRPr="00241DBD" w:rsidRDefault="00241DBD" w:rsidP="00241DBD">
      <w:pPr>
        <w:ind w:left="360"/>
        <w:rPr>
          <w:vanish/>
        </w:rPr>
      </w:pPr>
      <w:r w:rsidRPr="00241DBD">
        <w:rPr>
          <w:vanish/>
        </w:rPr>
        <w:t>Words: 1</w:t>
      </w:r>
    </w:p>
    <w:p w14:paraId="50C92717" w14:textId="77777777" w:rsidR="00241DBD" w:rsidRPr="00241DBD" w:rsidRDefault="00241DBD" w:rsidP="00241DBD">
      <w:pPr>
        <w:ind w:left="360"/>
        <w:rPr>
          <w:vanish/>
        </w:rPr>
      </w:pPr>
      <w:r w:rsidRPr="00241DBD">
        <w:rPr>
          <w:rFonts w:ascii="Tahoma" w:hAnsi="Tahoma" w:cs="Tahoma"/>
          <w:vanish/>
        </w:rPr>
        <w:t>﻿</w:t>
      </w:r>
    </w:p>
    <w:p w14:paraId="4FED6F2D" w14:textId="77777777" w:rsidR="00241DBD" w:rsidRPr="00241DBD" w:rsidRDefault="00241DBD" w:rsidP="00241DBD">
      <w:pPr>
        <w:ind w:left="360"/>
        <w:rPr>
          <w:vanish/>
        </w:rPr>
      </w:pPr>
      <w:r w:rsidRPr="00241DBD">
        <w:rPr>
          <w:vanish/>
        </w:rPr>
        <w:t>Y</w:t>
      </w:r>
    </w:p>
    <w:p w14:paraId="349405EE" w14:textId="642572E3" w:rsidR="003D123D" w:rsidRDefault="00241DBD">
      <w:pPr>
        <w:pStyle w:val="ListParagraph"/>
        <w:numPr>
          <w:ilvl w:val="0"/>
          <w:numId w:val="15"/>
        </w:numPr>
      </w:pPr>
      <w:r w:rsidRPr="00241DBD">
        <w:t>Ensure that candidates are briefed prior to examinations taking place, on what will happen in the event of an emergency in the examination room</w:t>
      </w:r>
    </w:p>
    <w:p w14:paraId="3E29FB9A" w14:textId="77777777" w:rsidR="00241DBD" w:rsidRPr="00241DBD" w:rsidRDefault="00241DBD" w:rsidP="00241DBD">
      <w:pPr>
        <w:ind w:left="360"/>
        <w:rPr>
          <w:vanish/>
        </w:rPr>
      </w:pPr>
      <w:r w:rsidRPr="00241DBD">
        <w:rPr>
          <w:vanish/>
        </w:rPr>
        <w:t>Y</w:t>
      </w:r>
    </w:p>
    <w:p w14:paraId="6BA61BBC" w14:textId="77777777" w:rsidR="00241DBD" w:rsidRPr="00241DBD" w:rsidRDefault="00241DBD" w:rsidP="00241DBD">
      <w:pPr>
        <w:ind w:left="360"/>
        <w:rPr>
          <w:vanish/>
        </w:rPr>
      </w:pPr>
      <w:r w:rsidRPr="00241DBD">
        <w:rPr>
          <w:vanish/>
        </w:rPr>
        <w:t>XXXXXXXXXXXXXXXXXXXXXXXXXXXXXXXXXXXXXXXXXXXXXXXXXXXXXXXXXXXXXXXXXXXXXXXXXXXXXXXXXXXXXXXXXXXXXXXXXXXXXXXXXXXXXXXXXXXXXXXXXXXXXXXXXXXXXXXXXXXXXXXXXXXXXXXXXXXXXXXXXXXXXXXXXXXXXXXXXXXXXXXXXXXXXXXXXXXXXXXXXXXXXXXXXXXXXXXXXXXXXXXXXXXXXXXXXXXXXXXXXXXXXXXXXXXXXXXX</w:t>
      </w:r>
    </w:p>
    <w:p w14:paraId="5E82DE80" w14:textId="77777777" w:rsidR="00241DBD" w:rsidRPr="00241DBD" w:rsidRDefault="00241DBD" w:rsidP="00241DBD">
      <w:pPr>
        <w:ind w:left="360"/>
        <w:rPr>
          <w:vanish/>
        </w:rPr>
      </w:pPr>
      <w:r w:rsidRPr="00241DBD">
        <w:rPr>
          <w:vanish/>
        </w:rPr>
        <w:t>Chars: 1</w:t>
      </w:r>
    </w:p>
    <w:p w14:paraId="5D9EC138" w14:textId="77777777" w:rsidR="00241DBD" w:rsidRPr="00241DBD" w:rsidRDefault="00241DBD" w:rsidP="00241DBD">
      <w:pPr>
        <w:ind w:left="360"/>
        <w:rPr>
          <w:vanish/>
        </w:rPr>
      </w:pPr>
      <w:r w:rsidRPr="00241DBD">
        <w:rPr>
          <w:vanish/>
        </w:rPr>
        <w:t>Words: 1</w:t>
      </w:r>
    </w:p>
    <w:p w14:paraId="2E6770B0" w14:textId="77777777" w:rsidR="00241DBD" w:rsidRPr="00241DBD" w:rsidRDefault="00241DBD" w:rsidP="00241DBD">
      <w:pPr>
        <w:ind w:left="360"/>
        <w:rPr>
          <w:vanish/>
        </w:rPr>
      </w:pPr>
      <w:r w:rsidRPr="00241DBD">
        <w:rPr>
          <w:rFonts w:ascii="Tahoma" w:hAnsi="Tahoma" w:cs="Tahoma"/>
          <w:vanish/>
        </w:rPr>
        <w:t>﻿</w:t>
      </w:r>
    </w:p>
    <w:p w14:paraId="515AE6A1" w14:textId="77777777" w:rsidR="00241DBD" w:rsidRPr="00241DBD" w:rsidRDefault="00241DBD" w:rsidP="00241DBD">
      <w:pPr>
        <w:ind w:left="360"/>
        <w:rPr>
          <w:vanish/>
        </w:rPr>
      </w:pPr>
      <w:r w:rsidRPr="00241DBD">
        <w:rPr>
          <w:vanish/>
        </w:rPr>
        <w:t>Y</w:t>
      </w:r>
    </w:p>
    <w:p w14:paraId="7DAF8C3C" w14:textId="77777777" w:rsidR="00241DBD" w:rsidRPr="00241DBD" w:rsidRDefault="00241DBD">
      <w:pPr>
        <w:pStyle w:val="ListParagraph"/>
        <w:numPr>
          <w:ilvl w:val="0"/>
          <w:numId w:val="14"/>
        </w:numPr>
      </w:pPr>
      <w:r w:rsidRPr="00241DBD">
        <w:t>Provide invigilators with a copy of the emergency evacuation procedure in every exam room</w:t>
      </w:r>
    </w:p>
    <w:p w14:paraId="52A3E610" w14:textId="77777777" w:rsidR="00241DBD" w:rsidRPr="00241DBD" w:rsidRDefault="00241DBD" w:rsidP="00241DBD">
      <w:pPr>
        <w:ind w:left="360"/>
        <w:rPr>
          <w:vanish/>
        </w:rPr>
      </w:pPr>
      <w:r w:rsidRPr="00241DBD">
        <w:rPr>
          <w:vanish/>
        </w:rPr>
        <w:t>Y</w:t>
      </w:r>
    </w:p>
    <w:p w14:paraId="74BDCED9" w14:textId="77777777" w:rsidR="00241DBD" w:rsidRPr="00241DBD" w:rsidRDefault="00241DBD" w:rsidP="00241DBD">
      <w:pPr>
        <w:ind w:left="360"/>
        <w:rPr>
          <w:vanish/>
        </w:rPr>
      </w:pPr>
      <w:r w:rsidRPr="00241DBD">
        <w:rPr>
          <w:vanish/>
        </w:rPr>
        <w:t>XXXXXXXXXXXXXXXXXXXXXXXXXXXXXXXXXXXXXXXXXXXXXXXXXXXXXXXXXXXXXXXXXXXXXXXXXXXXXXXXXXXXXXXXXXXXXXXXXXXXXXXXXXXXXXXXXXXXXXXXXXXXXXXXXXXXXXXXXXXXXXXXXXXXXXXXXXXXXXXXXXXXXXXXXXXXXXXXXXXXXXXXXXXXXXXXXXXXXXXXXXXXXXXXXXXXXXXXXXXXXXXXXXXXXXXXXXXXXXXXXXXXXXXXXXXXXXXX</w:t>
      </w:r>
    </w:p>
    <w:p w14:paraId="30B54F46" w14:textId="77777777" w:rsidR="00241DBD" w:rsidRPr="00241DBD" w:rsidRDefault="00241DBD" w:rsidP="00241DBD">
      <w:pPr>
        <w:ind w:left="360"/>
        <w:rPr>
          <w:vanish/>
        </w:rPr>
      </w:pPr>
      <w:r w:rsidRPr="00241DBD">
        <w:rPr>
          <w:vanish/>
        </w:rPr>
        <w:t>Chars: 1</w:t>
      </w:r>
    </w:p>
    <w:p w14:paraId="36AEEE65" w14:textId="77777777" w:rsidR="00241DBD" w:rsidRPr="00241DBD" w:rsidRDefault="00241DBD" w:rsidP="00241DBD">
      <w:pPr>
        <w:ind w:left="360"/>
        <w:rPr>
          <w:vanish/>
        </w:rPr>
      </w:pPr>
      <w:r w:rsidRPr="00241DBD">
        <w:rPr>
          <w:vanish/>
        </w:rPr>
        <w:t>Words: 1</w:t>
      </w:r>
    </w:p>
    <w:p w14:paraId="6FFC7AD8" w14:textId="77777777" w:rsidR="00241DBD" w:rsidRPr="00241DBD" w:rsidRDefault="00241DBD" w:rsidP="00241DBD">
      <w:pPr>
        <w:ind w:left="360"/>
        <w:rPr>
          <w:vanish/>
        </w:rPr>
      </w:pPr>
      <w:r w:rsidRPr="00241DBD">
        <w:rPr>
          <w:rFonts w:ascii="Tahoma" w:hAnsi="Tahoma" w:cs="Tahoma"/>
          <w:vanish/>
        </w:rPr>
        <w:t>﻿</w:t>
      </w:r>
    </w:p>
    <w:p w14:paraId="4401AEB9" w14:textId="77777777" w:rsidR="00241DBD" w:rsidRPr="00241DBD" w:rsidRDefault="00241DBD" w:rsidP="00241DBD">
      <w:pPr>
        <w:ind w:left="360"/>
        <w:rPr>
          <w:vanish/>
        </w:rPr>
      </w:pPr>
      <w:r w:rsidRPr="00241DBD">
        <w:rPr>
          <w:vanish/>
        </w:rPr>
        <w:t>Y</w:t>
      </w:r>
    </w:p>
    <w:p w14:paraId="7DD3BFE8" w14:textId="77777777" w:rsidR="00241DBD" w:rsidRPr="00241DBD" w:rsidRDefault="00241DBD">
      <w:pPr>
        <w:pStyle w:val="ListParagraph"/>
        <w:numPr>
          <w:ilvl w:val="0"/>
          <w:numId w:val="14"/>
        </w:numPr>
      </w:pPr>
      <w:r w:rsidRPr="00241DBD">
        <w:t>Provide a standard invigilator announcement for each exam room which includes appropriate instructions for candidates about emergency procedures and what will happen if the fire alarm sounds</w:t>
      </w:r>
    </w:p>
    <w:p w14:paraId="3F7631D3" w14:textId="77777777" w:rsidR="00241DBD" w:rsidRPr="00241DBD" w:rsidRDefault="00241DBD" w:rsidP="00241DBD">
      <w:pPr>
        <w:ind w:left="360"/>
        <w:rPr>
          <w:vanish/>
        </w:rPr>
      </w:pPr>
      <w:r w:rsidRPr="00241DBD">
        <w:rPr>
          <w:vanish/>
        </w:rPr>
        <w:t>Y</w:t>
      </w:r>
    </w:p>
    <w:p w14:paraId="34623FF3" w14:textId="77777777" w:rsidR="00241DBD" w:rsidRPr="00241DBD" w:rsidRDefault="00241DBD" w:rsidP="00241DBD">
      <w:pPr>
        <w:ind w:left="360"/>
        <w:rPr>
          <w:vanish/>
        </w:rPr>
      </w:pPr>
      <w:r w:rsidRPr="00241DBD">
        <w:rPr>
          <w:vanish/>
        </w:rPr>
        <w:t>XXXXXXXXXXXXXXXXXXXXXXXXXXXXXXXXXXXXXXXXXXXXXXXXXXXXXXXXXXXXXXXXXXXXXXXXXXXXXXXXXXXXXXXXXXXXXXXXXXXXXXXXXXXXXXXXXXXXXXXXXXXXXXXXXXXXXXXXXXXXXXXXXXXXXXXXXXXXXXXXXXXXXXXXXXXXXXXXXXXXXXXXXXXXXXXXXXXXXXXXXXXXXXXXXXXXXXXXXXXXXXXXXXXXXXXXXXXXXXXXXXXXXXXXXXXXXXXX</w:t>
      </w:r>
    </w:p>
    <w:p w14:paraId="383C0E04" w14:textId="77777777" w:rsidR="00241DBD" w:rsidRPr="00241DBD" w:rsidRDefault="00241DBD" w:rsidP="00241DBD">
      <w:pPr>
        <w:ind w:left="360"/>
        <w:rPr>
          <w:vanish/>
        </w:rPr>
      </w:pPr>
      <w:r w:rsidRPr="00241DBD">
        <w:rPr>
          <w:vanish/>
        </w:rPr>
        <w:t>Chars: 1</w:t>
      </w:r>
    </w:p>
    <w:p w14:paraId="72F286E4" w14:textId="77777777" w:rsidR="00241DBD" w:rsidRPr="00241DBD" w:rsidRDefault="00241DBD" w:rsidP="00241DBD">
      <w:pPr>
        <w:ind w:left="360"/>
        <w:rPr>
          <w:vanish/>
        </w:rPr>
      </w:pPr>
      <w:r w:rsidRPr="00241DBD">
        <w:rPr>
          <w:vanish/>
        </w:rPr>
        <w:t>Words: 1</w:t>
      </w:r>
    </w:p>
    <w:p w14:paraId="5D2DD80E" w14:textId="77777777" w:rsidR="00241DBD" w:rsidRPr="00241DBD" w:rsidRDefault="00241DBD" w:rsidP="00241DBD">
      <w:pPr>
        <w:ind w:left="360"/>
        <w:rPr>
          <w:vanish/>
        </w:rPr>
      </w:pPr>
      <w:r w:rsidRPr="00241DBD">
        <w:rPr>
          <w:rFonts w:ascii="Tahoma" w:hAnsi="Tahoma" w:cs="Tahoma"/>
          <w:vanish/>
        </w:rPr>
        <w:t>﻿</w:t>
      </w:r>
    </w:p>
    <w:p w14:paraId="42C67B69" w14:textId="77777777" w:rsidR="00241DBD" w:rsidRPr="00241DBD" w:rsidRDefault="00241DBD" w:rsidP="00241DBD">
      <w:pPr>
        <w:ind w:left="360"/>
        <w:rPr>
          <w:vanish/>
        </w:rPr>
      </w:pPr>
      <w:r w:rsidRPr="00241DBD">
        <w:rPr>
          <w:vanish/>
        </w:rPr>
        <w:t>Y</w:t>
      </w:r>
    </w:p>
    <w:p w14:paraId="151D996D" w14:textId="6372D6B3" w:rsidR="003D123D" w:rsidRPr="00241DBD" w:rsidRDefault="00241DBD">
      <w:pPr>
        <w:numPr>
          <w:ilvl w:val="0"/>
          <w:numId w:val="14"/>
        </w:numPr>
      </w:pPr>
      <w:r w:rsidRPr="00241DBD">
        <w:t>Provide an exam room incident log in every examination roo</w:t>
      </w:r>
      <w:r w:rsidR="003D123D">
        <w:t>m</w:t>
      </w:r>
      <w:r w:rsidRPr="003D123D">
        <w:rPr>
          <w:vanish/>
        </w:rPr>
        <w:t>Y</w:t>
      </w:r>
    </w:p>
    <w:p w14:paraId="72C5460F" w14:textId="5D7480FC" w:rsidR="003D123D" w:rsidRPr="003D123D" w:rsidRDefault="003D123D">
      <w:pPr>
        <w:numPr>
          <w:ilvl w:val="0"/>
          <w:numId w:val="14"/>
        </w:numPr>
      </w:pPr>
      <w:r w:rsidRPr="00241DBD">
        <w:t>Liaise with relevant staff prior to each examination session where different procedures or assistance may need to be provided for a disabled candidate</w:t>
      </w:r>
    </w:p>
    <w:p w14:paraId="7C2EB100" w14:textId="77777777" w:rsidR="00241DBD" w:rsidRPr="00241DBD" w:rsidRDefault="00241DBD" w:rsidP="00241DBD">
      <w:pPr>
        <w:ind w:left="360"/>
        <w:rPr>
          <w:vanish/>
        </w:rPr>
      </w:pPr>
      <w:r w:rsidRPr="00241DBD">
        <w:rPr>
          <w:vanish/>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w:t>
      </w:r>
    </w:p>
    <w:p w14:paraId="264956DF" w14:textId="77777777" w:rsidR="00241DBD" w:rsidRPr="00241DBD" w:rsidRDefault="00241DBD" w:rsidP="00241DBD">
      <w:pPr>
        <w:ind w:left="360"/>
        <w:rPr>
          <w:vanish/>
        </w:rPr>
      </w:pPr>
      <w:r w:rsidRPr="00241DBD">
        <w:rPr>
          <w:vanish/>
        </w:rPr>
        <w:t>Chars: 1</w:t>
      </w:r>
    </w:p>
    <w:p w14:paraId="669664E1" w14:textId="77777777" w:rsidR="00241DBD" w:rsidRPr="00241DBD" w:rsidRDefault="00241DBD" w:rsidP="00241DBD">
      <w:pPr>
        <w:ind w:left="360"/>
        <w:rPr>
          <w:vanish/>
        </w:rPr>
      </w:pPr>
      <w:r w:rsidRPr="00241DBD">
        <w:rPr>
          <w:vanish/>
        </w:rPr>
        <w:t>Words: 1</w:t>
      </w:r>
    </w:p>
    <w:p w14:paraId="32A8EA99" w14:textId="77777777" w:rsidR="00241DBD" w:rsidRPr="00241DBD" w:rsidRDefault="00241DBD" w:rsidP="00241DBD">
      <w:pPr>
        <w:ind w:left="360"/>
        <w:rPr>
          <w:vanish/>
        </w:rPr>
      </w:pPr>
      <w:r w:rsidRPr="00241DBD">
        <w:rPr>
          <w:rFonts w:ascii="Tahoma" w:hAnsi="Tahoma" w:cs="Tahoma"/>
          <w:vanish/>
        </w:rPr>
        <w:t>﻿</w:t>
      </w:r>
    </w:p>
    <w:p w14:paraId="153CC7C7" w14:textId="77777777" w:rsidR="00241DBD" w:rsidRPr="00241DBD" w:rsidRDefault="00241DBD" w:rsidP="00241DBD">
      <w:pPr>
        <w:ind w:left="360"/>
        <w:rPr>
          <w:vanish/>
        </w:rPr>
      </w:pPr>
      <w:r w:rsidRPr="00241DBD">
        <w:rPr>
          <w:vanish/>
        </w:rPr>
        <w:t>Y</w:t>
      </w:r>
    </w:p>
    <w:p w14:paraId="34561E49" w14:textId="77777777" w:rsidR="00241DBD" w:rsidRPr="00241DBD" w:rsidRDefault="00241DBD">
      <w:pPr>
        <w:numPr>
          <w:ilvl w:val="0"/>
          <w:numId w:val="14"/>
        </w:numPr>
      </w:pPr>
      <w:r w:rsidRPr="00241DBD">
        <w:t>Brief invigilators prior to each examination session where different procedures or assistance may need to be provided for a disabled candidate</w:t>
      </w:r>
    </w:p>
    <w:p w14:paraId="348DF300" w14:textId="77777777" w:rsidR="00241DBD" w:rsidRPr="00241DBD" w:rsidRDefault="00241DBD">
      <w:pPr>
        <w:numPr>
          <w:ilvl w:val="0"/>
          <w:numId w:val="14"/>
        </w:numPr>
      </w:pPr>
      <w:r w:rsidRPr="00241DBD">
        <w:t>Ensure that appropriate follow-up is undertaken after an emergency evacuation, reporting the incident to the awarding body and the actions taken</w:t>
      </w:r>
    </w:p>
    <w:p w14:paraId="1E1EC382" w14:textId="77777777" w:rsidR="00241DBD" w:rsidRPr="00241DBD" w:rsidRDefault="00241DBD" w:rsidP="00241DBD">
      <w:pPr>
        <w:ind w:left="360"/>
        <w:rPr>
          <w:vanish/>
        </w:rPr>
      </w:pPr>
      <w:r w:rsidRPr="00241DBD">
        <w:rPr>
          <w:vanish/>
        </w:rPr>
        <w:t>Y</w:t>
      </w:r>
    </w:p>
    <w:p w14:paraId="1D3F082D" w14:textId="77777777" w:rsidR="00241DBD" w:rsidRPr="00241DBD" w:rsidRDefault="00241DBD" w:rsidP="00241DBD">
      <w:pPr>
        <w:ind w:left="360"/>
        <w:rPr>
          <w:vanish/>
        </w:rPr>
      </w:pPr>
      <w:r w:rsidRPr="00241DBD">
        <w:rPr>
          <w:vanish/>
        </w:rPr>
        <w:t>XXXXXXXXXXXXXXXXXXXXXXXXXXXXXXXXXXXXXXXXXXXXXXXXXXXXXXXXXXXXXXXXXXXXXXXXXXXXXXXXXXXXXXXXXXXXXXXXXXXXXXXXXXXXXXXXXXXXXXXXXXXXXXXXXXXXXXXXXXXXXXXXXXXXXXXXXXXXXXXXXXXXXXXXXXXXXXXXXXXXXXXXXXXXXXXXXXXXXXXXXXXXXXXXXXXXXXXXXXXXXXXXXXXXXXXXXXXXXXXXXXXXXXXXXXXXXXXX</w:t>
      </w:r>
    </w:p>
    <w:p w14:paraId="162977CC" w14:textId="77777777" w:rsidR="00241DBD" w:rsidRPr="00241DBD" w:rsidRDefault="00241DBD" w:rsidP="00241DBD">
      <w:pPr>
        <w:ind w:left="360"/>
        <w:rPr>
          <w:vanish/>
        </w:rPr>
      </w:pPr>
      <w:r w:rsidRPr="00241DBD">
        <w:rPr>
          <w:vanish/>
        </w:rPr>
        <w:t>Chars: 1</w:t>
      </w:r>
    </w:p>
    <w:p w14:paraId="4FE59198" w14:textId="77777777" w:rsidR="00241DBD" w:rsidRPr="00241DBD" w:rsidRDefault="00241DBD" w:rsidP="00241DBD">
      <w:pPr>
        <w:ind w:left="360"/>
        <w:rPr>
          <w:vanish/>
        </w:rPr>
      </w:pPr>
      <w:r w:rsidRPr="00241DBD">
        <w:rPr>
          <w:vanish/>
        </w:rPr>
        <w:t>Words: 1</w:t>
      </w:r>
    </w:p>
    <w:p w14:paraId="350F4ECF" w14:textId="77777777" w:rsidR="00241DBD" w:rsidRPr="00241DBD" w:rsidRDefault="00241DBD" w:rsidP="00241DBD">
      <w:pPr>
        <w:ind w:left="360"/>
        <w:rPr>
          <w:vanish/>
        </w:rPr>
      </w:pPr>
      <w:r w:rsidRPr="00241DBD">
        <w:rPr>
          <w:rFonts w:ascii="Tahoma" w:hAnsi="Tahoma" w:cs="Tahoma"/>
          <w:vanish/>
        </w:rPr>
        <w:t>﻿</w:t>
      </w:r>
    </w:p>
    <w:p w14:paraId="274F25D4" w14:textId="77777777" w:rsidR="00241DBD" w:rsidRPr="00241DBD" w:rsidRDefault="00241DBD" w:rsidP="00241DBD">
      <w:pPr>
        <w:ind w:left="360"/>
        <w:rPr>
          <w:vanish/>
        </w:rPr>
      </w:pPr>
      <w:r w:rsidRPr="00241DBD">
        <w:rPr>
          <w:vanish/>
        </w:rPr>
        <w:t>Y</w:t>
      </w:r>
    </w:p>
    <w:p w14:paraId="38AB60C2" w14:textId="4E2B8E4D" w:rsidR="00241DBD" w:rsidRDefault="00241DBD">
      <w:pPr>
        <w:numPr>
          <w:ilvl w:val="0"/>
          <w:numId w:val="14"/>
        </w:numPr>
      </w:pPr>
      <w:r w:rsidRPr="00241DBD">
        <w:t>Ensure a full report of the incident is produced and retained on file if required by an awarding body (ICE 25.4)</w:t>
      </w:r>
      <w:r w:rsidRPr="003D123D">
        <w:rPr>
          <w:vanish/>
        </w:rPr>
        <w:t>Y</w:t>
      </w:r>
    </w:p>
    <w:p w14:paraId="243EFA53" w14:textId="21B98487" w:rsidR="003D123D" w:rsidRPr="00241DBD" w:rsidRDefault="003D123D">
      <w:pPr>
        <w:numPr>
          <w:ilvl w:val="0"/>
          <w:numId w:val="14"/>
        </w:numPr>
      </w:pPr>
      <w:r w:rsidRPr="00241DBD">
        <w:t>Ensure an online application for special consideration is submitted to the relevant awarding body where candidates have been disadvantaged (ICE 25.7)</w:t>
      </w:r>
    </w:p>
    <w:p w14:paraId="25231B60" w14:textId="77777777" w:rsidR="003D123D" w:rsidRPr="003D123D" w:rsidRDefault="003D123D" w:rsidP="003D123D">
      <w:r w:rsidRPr="003D123D">
        <w:rPr>
          <w:b/>
          <w:bCs/>
        </w:rPr>
        <w:t>The role of invigilators</w:t>
      </w:r>
    </w:p>
    <w:p w14:paraId="01C43877" w14:textId="687B82AD" w:rsidR="003D123D" w:rsidRPr="003D123D" w:rsidRDefault="003D123D">
      <w:pPr>
        <w:numPr>
          <w:ilvl w:val="0"/>
          <w:numId w:val="16"/>
        </w:numPr>
      </w:pPr>
      <w:r w:rsidRPr="003D123D">
        <w:t>By attending training and/or update sessions, ensure they understand what to do in the event of an emergency in the examination room</w:t>
      </w:r>
    </w:p>
    <w:p w14:paraId="40244640" w14:textId="179D9EB7" w:rsidR="003D123D" w:rsidRPr="003D123D" w:rsidRDefault="003D123D">
      <w:pPr>
        <w:numPr>
          <w:ilvl w:val="0"/>
          <w:numId w:val="16"/>
        </w:numPr>
      </w:pPr>
      <w:r w:rsidRPr="003D123D">
        <w:t>Follow the actions required in the emergency evacuation procedure issued to them for every examination room</w:t>
      </w:r>
    </w:p>
    <w:p w14:paraId="152061B5" w14:textId="67FEA7C2" w:rsidR="003D123D" w:rsidRPr="003D123D" w:rsidRDefault="003D123D">
      <w:pPr>
        <w:numPr>
          <w:ilvl w:val="0"/>
          <w:numId w:val="16"/>
        </w:numPr>
      </w:pPr>
      <w:r w:rsidRPr="003D123D">
        <w:t>Confirm with the exams officer, where different procedures or assistance may need to be provided for a disabled candidate they are invigilating</w:t>
      </w:r>
    </w:p>
    <w:p w14:paraId="1E90DE7D" w14:textId="7D40237B" w:rsidR="003D123D" w:rsidRDefault="003D123D">
      <w:pPr>
        <w:numPr>
          <w:ilvl w:val="0"/>
          <w:numId w:val="16"/>
        </w:numPr>
      </w:pPr>
      <w:r w:rsidRPr="003D123D">
        <w:t>Record details on the exam room incident log to support follow-up reporting to the awarding body by the exams officer</w:t>
      </w:r>
    </w:p>
    <w:p w14:paraId="657EF5B7" w14:textId="77777777" w:rsidR="003D123D" w:rsidRDefault="003D123D" w:rsidP="003D123D">
      <w:pPr>
        <w:ind w:left="720"/>
      </w:pPr>
    </w:p>
    <w:p w14:paraId="6C141F52" w14:textId="323B0DE5" w:rsidR="003D123D" w:rsidRDefault="003D123D" w:rsidP="003D123D">
      <w:pPr>
        <w:rPr>
          <w:b/>
          <w:bCs/>
          <w:sz w:val="32"/>
          <w:szCs w:val="32"/>
        </w:rPr>
      </w:pPr>
      <w:r w:rsidRPr="003D123D">
        <w:rPr>
          <w:b/>
          <w:bCs/>
          <w:sz w:val="32"/>
          <w:szCs w:val="32"/>
        </w:rPr>
        <w:t>Recording Incidents</w:t>
      </w:r>
    </w:p>
    <w:p w14:paraId="38242C89" w14:textId="77777777" w:rsidR="003D123D" w:rsidRPr="003D123D" w:rsidRDefault="003D123D" w:rsidP="003D123D">
      <w:r w:rsidRPr="003D123D">
        <w:t>As soon as practically possible and safe to do so, the following details will be recorded (see Roles and Responsibilities for the members of staff who will record these details):</w:t>
      </w:r>
    </w:p>
    <w:p w14:paraId="5ECD664C" w14:textId="77777777" w:rsidR="003D123D" w:rsidRPr="003D123D" w:rsidRDefault="003D123D">
      <w:pPr>
        <w:numPr>
          <w:ilvl w:val="0"/>
          <w:numId w:val="17"/>
        </w:numPr>
      </w:pPr>
      <w:r w:rsidRPr="003D123D">
        <w:t>The actual time of the start of the interruption</w:t>
      </w:r>
    </w:p>
    <w:p w14:paraId="490915DC" w14:textId="77777777" w:rsidR="003D123D" w:rsidRPr="003D123D" w:rsidRDefault="003D123D">
      <w:pPr>
        <w:numPr>
          <w:ilvl w:val="0"/>
          <w:numId w:val="17"/>
        </w:numPr>
      </w:pPr>
      <w:r w:rsidRPr="003D123D">
        <w:t>The actions taken</w:t>
      </w:r>
    </w:p>
    <w:p w14:paraId="5CD62857" w14:textId="1C83A357" w:rsidR="003D123D" w:rsidRPr="003D123D" w:rsidRDefault="003D123D">
      <w:pPr>
        <w:numPr>
          <w:ilvl w:val="0"/>
          <w:numId w:val="17"/>
        </w:numPr>
      </w:pPr>
      <w:r w:rsidRPr="003D123D">
        <w:t>The actual time the exam(s) resumed</w:t>
      </w:r>
    </w:p>
    <w:p w14:paraId="0BF1A74D" w14:textId="79993278" w:rsidR="003D123D" w:rsidRPr="003D123D" w:rsidRDefault="003D123D">
      <w:pPr>
        <w:numPr>
          <w:ilvl w:val="0"/>
          <w:numId w:val="17"/>
        </w:numPr>
      </w:pPr>
      <w:r w:rsidRPr="003D123D">
        <w:t>The actual finishing time(s) of the resumed exam(s)</w:t>
      </w:r>
    </w:p>
    <w:p w14:paraId="50ABE9A6" w14:textId="77777777" w:rsidR="003D123D" w:rsidRPr="003D123D" w:rsidRDefault="003D123D" w:rsidP="003D123D">
      <w:r w:rsidRPr="003D123D">
        <w:t>Further details which may also be recorded include:</w:t>
      </w:r>
    </w:p>
    <w:p w14:paraId="6E2F5361" w14:textId="77777777" w:rsidR="003D123D" w:rsidRPr="003D123D" w:rsidRDefault="003D123D">
      <w:pPr>
        <w:numPr>
          <w:ilvl w:val="0"/>
          <w:numId w:val="18"/>
        </w:numPr>
      </w:pPr>
      <w:r w:rsidRPr="003D123D">
        <w:t>A report on candidate behaviour throughout the interruption/evacuation</w:t>
      </w:r>
    </w:p>
    <w:p w14:paraId="21ABCE0B" w14:textId="3E27DA02" w:rsidR="00241DBD" w:rsidRPr="003D123D" w:rsidRDefault="003D123D">
      <w:pPr>
        <w:numPr>
          <w:ilvl w:val="0"/>
          <w:numId w:val="18"/>
        </w:numPr>
      </w:pPr>
      <w:r w:rsidRPr="003D123D">
        <w:t>A judgement on the impact on candidates after the interruption/evacuatio</w:t>
      </w:r>
      <w:r>
        <w:t>n</w:t>
      </w:r>
      <w:r w:rsidR="00241DBD" w:rsidRPr="003D123D">
        <w:rPr>
          <w:vanish/>
        </w:rPr>
        <w:t>XXXXXXXXXXXXXXXXXXXXXXXXXXXXXXXXXXXXXXXXXXXXXXXXXXXXXXXXXXXXXXXXXXXXXXXXXXXXXXXXXXXXXXXXXXXXXXXXXXXXXXXXXXXXXXXXXXXXXXXXXXXXXXXXXXXXXXXXXXXXXXXXXXXXXXXXXXXXXXXXXXXXXXXXXXXXXXXXXXXXXXXXXXXXXXXXXXXXXXXXXXXXXXXXXXXXXXXXXXXXXXXXXXXXXXXXXXXXXXXXXXXXXXXXXXXXXXXX</w:t>
      </w:r>
    </w:p>
    <w:p w14:paraId="570C2E1F" w14:textId="77777777" w:rsidR="00241DBD" w:rsidRPr="00241DBD" w:rsidRDefault="00241DBD" w:rsidP="00241DBD">
      <w:pPr>
        <w:ind w:left="360"/>
        <w:rPr>
          <w:vanish/>
        </w:rPr>
      </w:pPr>
      <w:r w:rsidRPr="00241DBD">
        <w:rPr>
          <w:vanish/>
        </w:rPr>
        <w:t>Chars: 1</w:t>
      </w:r>
    </w:p>
    <w:p w14:paraId="095248F6" w14:textId="77777777" w:rsidR="00241DBD" w:rsidRPr="00241DBD" w:rsidRDefault="00241DBD" w:rsidP="00241DBD">
      <w:pPr>
        <w:ind w:left="360"/>
        <w:rPr>
          <w:vanish/>
        </w:rPr>
      </w:pPr>
      <w:r w:rsidRPr="00241DBD">
        <w:rPr>
          <w:vanish/>
        </w:rPr>
        <w:t>Words: 1</w:t>
      </w:r>
    </w:p>
    <w:p w14:paraId="34C5B5D9" w14:textId="77777777" w:rsidR="00241DBD" w:rsidRPr="00241DBD" w:rsidRDefault="00241DBD" w:rsidP="00241DBD">
      <w:pPr>
        <w:ind w:left="360"/>
        <w:rPr>
          <w:vanish/>
        </w:rPr>
      </w:pPr>
      <w:r w:rsidRPr="00241DBD">
        <w:rPr>
          <w:rFonts w:ascii="Tahoma" w:hAnsi="Tahoma" w:cs="Tahoma"/>
          <w:vanish/>
        </w:rPr>
        <w:t>﻿</w:t>
      </w:r>
    </w:p>
    <w:p w14:paraId="1FDE0D51" w14:textId="77777777" w:rsidR="00241DBD" w:rsidRPr="00241DBD" w:rsidRDefault="00241DBD" w:rsidP="00241DBD">
      <w:pPr>
        <w:ind w:left="360"/>
        <w:rPr>
          <w:vanish/>
        </w:rPr>
      </w:pPr>
      <w:r w:rsidRPr="00241DBD">
        <w:rPr>
          <w:vanish/>
        </w:rPr>
        <w:t>Y</w:t>
      </w:r>
    </w:p>
    <w:p w14:paraId="3E6C846B" w14:textId="77777777" w:rsidR="00DC36CE" w:rsidRPr="00DC36CE" w:rsidRDefault="00DC36CE" w:rsidP="00DC36CE"/>
    <w:sectPr w:rsidR="00DC36CE" w:rsidRPr="00DC36CE">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59BBC" w14:textId="77777777" w:rsidR="00D22142" w:rsidRDefault="00D22142" w:rsidP="00CC440A">
      <w:pPr>
        <w:spacing w:after="0" w:line="240" w:lineRule="auto"/>
      </w:pPr>
      <w:r>
        <w:separator/>
      </w:r>
    </w:p>
  </w:endnote>
  <w:endnote w:type="continuationSeparator" w:id="0">
    <w:p w14:paraId="12979744" w14:textId="77777777" w:rsidR="00D22142" w:rsidRDefault="00D22142" w:rsidP="00CC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BEC" w14:textId="0DB6F355" w:rsidR="00CC440A" w:rsidRPr="00CC440A" w:rsidRDefault="00CC440A" w:rsidP="00CC440A">
    <w:pPr>
      <w:pStyle w:val="Footer"/>
    </w:pPr>
    <w:r>
      <w:rPr>
        <w:noProof/>
      </w:rPr>
      <w:drawing>
        <wp:anchor distT="0" distB="0" distL="114300" distR="114300" simplePos="0" relativeHeight="251660288" behindDoc="0" locked="0" layoutInCell="1" allowOverlap="1" wp14:anchorId="04366C2C" wp14:editId="43188CFE">
          <wp:simplePos x="0" y="0"/>
          <wp:positionH relativeFrom="margin">
            <wp:align>center</wp:align>
          </wp:positionH>
          <wp:positionV relativeFrom="paragraph">
            <wp:posOffset>-275590</wp:posOffset>
          </wp:positionV>
          <wp:extent cx="1076325" cy="343535"/>
          <wp:effectExtent l="0" t="0" r="9525" b="0"/>
          <wp:wrapSquare wrapText="bothSides"/>
          <wp:docPr id="163965002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3435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9998" w14:textId="77777777" w:rsidR="00D22142" w:rsidRDefault="00D22142" w:rsidP="00CC440A">
      <w:pPr>
        <w:spacing w:after="0" w:line="240" w:lineRule="auto"/>
      </w:pPr>
      <w:r>
        <w:separator/>
      </w:r>
    </w:p>
  </w:footnote>
  <w:footnote w:type="continuationSeparator" w:id="0">
    <w:p w14:paraId="35AF1BDE" w14:textId="77777777" w:rsidR="00D22142" w:rsidRDefault="00D22142" w:rsidP="00CC4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CDF7" w14:textId="77777777" w:rsidR="00CC440A" w:rsidRDefault="00CC440A">
    <w:pPr>
      <w:pStyle w:val="Header"/>
    </w:pPr>
    <w:r>
      <w:rPr>
        <w:noProof/>
      </w:rPr>
      <mc:AlternateContent>
        <mc:Choice Requires="wps">
          <w:drawing>
            <wp:anchor distT="0" distB="0" distL="114300" distR="114300" simplePos="0" relativeHeight="251659264" behindDoc="0" locked="0" layoutInCell="1" allowOverlap="1" wp14:anchorId="122D33CE" wp14:editId="284EE2CC">
              <wp:simplePos x="0" y="0"/>
              <wp:positionH relativeFrom="margin">
                <wp:posOffset>-420370</wp:posOffset>
              </wp:positionH>
              <wp:positionV relativeFrom="paragraph">
                <wp:posOffset>-11430</wp:posOffset>
              </wp:positionV>
              <wp:extent cx="6619875" cy="9810750"/>
              <wp:effectExtent l="38100" t="38100" r="47625" b="38100"/>
              <wp:wrapNone/>
              <wp:docPr id="508634960" name="Rectangle 1"/>
              <wp:cNvGraphicFramePr/>
              <a:graphic xmlns:a="http://schemas.openxmlformats.org/drawingml/2006/main">
                <a:graphicData uri="http://schemas.microsoft.com/office/word/2010/wordprocessingShape">
                  <wps:wsp>
                    <wps:cNvSpPr/>
                    <wps:spPr>
                      <a:xfrm>
                        <a:off x="0" y="0"/>
                        <a:ext cx="6619875" cy="9810750"/>
                      </a:xfrm>
                      <a:prstGeom prst="rect">
                        <a:avLst/>
                      </a:prstGeom>
                      <a:solidFill>
                        <a:schemeClr val="bg1"/>
                      </a:solidFill>
                      <a:ln w="76200">
                        <a:solidFill>
                          <a:schemeClr val="tx2">
                            <a:lumMod val="10000"/>
                            <a:lumOff val="9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1A5B9" id="Rectangle 1" o:spid="_x0000_s1026" style="position:absolute;margin-left:-33.1pt;margin-top:-.9pt;width:521.25pt;height:7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" fillcolor="white [3212]" strokecolor="#dceaf7 [351]" strokeweight="6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4D5"/>
    <w:multiLevelType w:val="multilevel"/>
    <w:tmpl w:val="1CC0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B6B8B"/>
    <w:multiLevelType w:val="multilevel"/>
    <w:tmpl w:val="067C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FB0648"/>
    <w:multiLevelType w:val="multilevel"/>
    <w:tmpl w:val="5446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B06704"/>
    <w:multiLevelType w:val="multilevel"/>
    <w:tmpl w:val="B49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4E4347"/>
    <w:multiLevelType w:val="multilevel"/>
    <w:tmpl w:val="8D32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785ACC"/>
    <w:multiLevelType w:val="multilevel"/>
    <w:tmpl w:val="404E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F25B8E"/>
    <w:multiLevelType w:val="multilevel"/>
    <w:tmpl w:val="30C6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8C5C96"/>
    <w:multiLevelType w:val="multilevel"/>
    <w:tmpl w:val="5918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ED1786"/>
    <w:multiLevelType w:val="multilevel"/>
    <w:tmpl w:val="3F7C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3C66B9"/>
    <w:multiLevelType w:val="multilevel"/>
    <w:tmpl w:val="18A8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B228C4"/>
    <w:multiLevelType w:val="multilevel"/>
    <w:tmpl w:val="4158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C305AA"/>
    <w:multiLevelType w:val="multilevel"/>
    <w:tmpl w:val="FA40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7B7EAB"/>
    <w:multiLevelType w:val="multilevel"/>
    <w:tmpl w:val="71AE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B82049"/>
    <w:multiLevelType w:val="multilevel"/>
    <w:tmpl w:val="98FA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361C16"/>
    <w:multiLevelType w:val="multilevel"/>
    <w:tmpl w:val="5EDA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83204F"/>
    <w:multiLevelType w:val="multilevel"/>
    <w:tmpl w:val="6C62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FA378E"/>
    <w:multiLevelType w:val="hybridMultilevel"/>
    <w:tmpl w:val="ADD6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CF7168"/>
    <w:multiLevelType w:val="multilevel"/>
    <w:tmpl w:val="F9E4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9092004">
    <w:abstractNumId w:val="5"/>
  </w:num>
  <w:num w:numId="2" w16cid:durableId="718820914">
    <w:abstractNumId w:val="3"/>
  </w:num>
  <w:num w:numId="3" w16cid:durableId="343481007">
    <w:abstractNumId w:val="2"/>
  </w:num>
  <w:num w:numId="4" w16cid:durableId="2045252092">
    <w:abstractNumId w:val="12"/>
  </w:num>
  <w:num w:numId="5" w16cid:durableId="672490445">
    <w:abstractNumId w:val="7"/>
  </w:num>
  <w:num w:numId="6" w16cid:durableId="766195242">
    <w:abstractNumId w:val="1"/>
  </w:num>
  <w:num w:numId="7" w16cid:durableId="1121653349">
    <w:abstractNumId w:val="9"/>
  </w:num>
  <w:num w:numId="8" w16cid:durableId="1398093520">
    <w:abstractNumId w:val="15"/>
  </w:num>
  <w:num w:numId="9" w16cid:durableId="997615256">
    <w:abstractNumId w:val="17"/>
  </w:num>
  <w:num w:numId="10" w16cid:durableId="1629629272">
    <w:abstractNumId w:val="6"/>
  </w:num>
  <w:num w:numId="11" w16cid:durableId="862011067">
    <w:abstractNumId w:val="8"/>
  </w:num>
  <w:num w:numId="12" w16cid:durableId="2124643416">
    <w:abstractNumId w:val="14"/>
  </w:num>
  <w:num w:numId="13" w16cid:durableId="1409310253">
    <w:abstractNumId w:val="11"/>
  </w:num>
  <w:num w:numId="14" w16cid:durableId="2018803164">
    <w:abstractNumId w:val="0"/>
  </w:num>
  <w:num w:numId="15" w16cid:durableId="356196526">
    <w:abstractNumId w:val="16"/>
  </w:num>
  <w:num w:numId="16" w16cid:durableId="1633435380">
    <w:abstractNumId w:val="10"/>
  </w:num>
  <w:num w:numId="17" w16cid:durableId="2071031402">
    <w:abstractNumId w:val="13"/>
  </w:num>
  <w:num w:numId="18" w16cid:durableId="191269077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0A"/>
    <w:rsid w:val="000356D3"/>
    <w:rsid w:val="000B26AD"/>
    <w:rsid w:val="000C3F53"/>
    <w:rsid w:val="000C5436"/>
    <w:rsid w:val="000D6166"/>
    <w:rsid w:val="0019754D"/>
    <w:rsid w:val="00241DBD"/>
    <w:rsid w:val="002A368F"/>
    <w:rsid w:val="002B3399"/>
    <w:rsid w:val="003162B0"/>
    <w:rsid w:val="003339A6"/>
    <w:rsid w:val="003427C2"/>
    <w:rsid w:val="003446CF"/>
    <w:rsid w:val="00355230"/>
    <w:rsid w:val="00357804"/>
    <w:rsid w:val="003D123D"/>
    <w:rsid w:val="003E0136"/>
    <w:rsid w:val="003E3B38"/>
    <w:rsid w:val="00425EA8"/>
    <w:rsid w:val="00501162"/>
    <w:rsid w:val="00502F1B"/>
    <w:rsid w:val="005625C6"/>
    <w:rsid w:val="00592688"/>
    <w:rsid w:val="00611D13"/>
    <w:rsid w:val="00616851"/>
    <w:rsid w:val="006370C4"/>
    <w:rsid w:val="006856E0"/>
    <w:rsid w:val="006B057C"/>
    <w:rsid w:val="006B1119"/>
    <w:rsid w:val="006E5CC5"/>
    <w:rsid w:val="00713A2C"/>
    <w:rsid w:val="007B429E"/>
    <w:rsid w:val="007C0AE3"/>
    <w:rsid w:val="007D1020"/>
    <w:rsid w:val="007D65F9"/>
    <w:rsid w:val="007F48A8"/>
    <w:rsid w:val="0083343D"/>
    <w:rsid w:val="00851187"/>
    <w:rsid w:val="0087022D"/>
    <w:rsid w:val="008A3B79"/>
    <w:rsid w:val="008B7E25"/>
    <w:rsid w:val="008D75D3"/>
    <w:rsid w:val="008F07A7"/>
    <w:rsid w:val="0095689B"/>
    <w:rsid w:val="00983C1D"/>
    <w:rsid w:val="009B67D3"/>
    <w:rsid w:val="009F72DF"/>
    <w:rsid w:val="00A17D43"/>
    <w:rsid w:val="00A418C7"/>
    <w:rsid w:val="00AC3870"/>
    <w:rsid w:val="00AD65C9"/>
    <w:rsid w:val="00B3048A"/>
    <w:rsid w:val="00B6370E"/>
    <w:rsid w:val="00B73900"/>
    <w:rsid w:val="00B87FEB"/>
    <w:rsid w:val="00C02A33"/>
    <w:rsid w:val="00C1460E"/>
    <w:rsid w:val="00C15977"/>
    <w:rsid w:val="00C461EF"/>
    <w:rsid w:val="00C93417"/>
    <w:rsid w:val="00CC440A"/>
    <w:rsid w:val="00CE2ED4"/>
    <w:rsid w:val="00D21D78"/>
    <w:rsid w:val="00D22142"/>
    <w:rsid w:val="00D871AD"/>
    <w:rsid w:val="00DC36CE"/>
    <w:rsid w:val="00E4490F"/>
    <w:rsid w:val="00F05EE7"/>
    <w:rsid w:val="00F06B1A"/>
    <w:rsid w:val="00F836EC"/>
    <w:rsid w:val="00F8718E"/>
    <w:rsid w:val="00FE0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C298"/>
  <w15:chartTrackingRefBased/>
  <w15:docId w15:val="{C08D9775-6816-4DAC-A512-ABD49CEC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4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4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40A"/>
    <w:rPr>
      <w:rFonts w:eastAsiaTheme="majorEastAsia" w:cstheme="majorBidi"/>
      <w:color w:val="272727" w:themeColor="text1" w:themeTint="D8"/>
    </w:rPr>
  </w:style>
  <w:style w:type="paragraph" w:styleId="Title">
    <w:name w:val="Title"/>
    <w:basedOn w:val="Normal"/>
    <w:next w:val="Normal"/>
    <w:link w:val="TitleChar"/>
    <w:uiPriority w:val="10"/>
    <w:qFormat/>
    <w:rsid w:val="00CC4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40A"/>
    <w:pPr>
      <w:spacing w:before="160"/>
      <w:jc w:val="center"/>
    </w:pPr>
    <w:rPr>
      <w:i/>
      <w:iCs/>
      <w:color w:val="404040" w:themeColor="text1" w:themeTint="BF"/>
    </w:rPr>
  </w:style>
  <w:style w:type="character" w:customStyle="1" w:styleId="QuoteChar">
    <w:name w:val="Quote Char"/>
    <w:basedOn w:val="DefaultParagraphFont"/>
    <w:link w:val="Quote"/>
    <w:uiPriority w:val="29"/>
    <w:rsid w:val="00CC440A"/>
    <w:rPr>
      <w:i/>
      <w:iCs/>
      <w:color w:val="404040" w:themeColor="text1" w:themeTint="BF"/>
    </w:rPr>
  </w:style>
  <w:style w:type="paragraph" w:styleId="ListParagraph">
    <w:name w:val="List Paragraph"/>
    <w:basedOn w:val="Normal"/>
    <w:uiPriority w:val="34"/>
    <w:qFormat/>
    <w:rsid w:val="00CC440A"/>
    <w:pPr>
      <w:ind w:left="720"/>
      <w:contextualSpacing/>
    </w:pPr>
  </w:style>
  <w:style w:type="character" w:styleId="IntenseEmphasis">
    <w:name w:val="Intense Emphasis"/>
    <w:basedOn w:val="DefaultParagraphFont"/>
    <w:uiPriority w:val="21"/>
    <w:qFormat/>
    <w:rsid w:val="00CC440A"/>
    <w:rPr>
      <w:i/>
      <w:iCs/>
      <w:color w:val="0F4761" w:themeColor="accent1" w:themeShade="BF"/>
    </w:rPr>
  </w:style>
  <w:style w:type="paragraph" w:styleId="IntenseQuote">
    <w:name w:val="Intense Quote"/>
    <w:basedOn w:val="Normal"/>
    <w:next w:val="Normal"/>
    <w:link w:val="IntenseQuoteChar"/>
    <w:uiPriority w:val="30"/>
    <w:qFormat/>
    <w:rsid w:val="00CC4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40A"/>
    <w:rPr>
      <w:i/>
      <w:iCs/>
      <w:color w:val="0F4761" w:themeColor="accent1" w:themeShade="BF"/>
    </w:rPr>
  </w:style>
  <w:style w:type="character" w:styleId="IntenseReference">
    <w:name w:val="Intense Reference"/>
    <w:basedOn w:val="DefaultParagraphFont"/>
    <w:uiPriority w:val="32"/>
    <w:qFormat/>
    <w:rsid w:val="00CC440A"/>
    <w:rPr>
      <w:b/>
      <w:bCs/>
      <w:smallCaps/>
      <w:color w:val="0F4761" w:themeColor="accent1" w:themeShade="BF"/>
      <w:spacing w:val="5"/>
    </w:rPr>
  </w:style>
  <w:style w:type="paragraph" w:styleId="Header">
    <w:name w:val="header"/>
    <w:basedOn w:val="Normal"/>
    <w:link w:val="HeaderChar"/>
    <w:uiPriority w:val="99"/>
    <w:unhideWhenUsed/>
    <w:rsid w:val="00CC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40A"/>
  </w:style>
  <w:style w:type="paragraph" w:styleId="Footer">
    <w:name w:val="footer"/>
    <w:basedOn w:val="Normal"/>
    <w:link w:val="FooterChar"/>
    <w:uiPriority w:val="99"/>
    <w:unhideWhenUsed/>
    <w:rsid w:val="00CC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40A"/>
  </w:style>
  <w:style w:type="character" w:styleId="Hyperlink">
    <w:name w:val="Hyperlink"/>
    <w:basedOn w:val="DefaultParagraphFont"/>
    <w:uiPriority w:val="99"/>
    <w:unhideWhenUsed/>
    <w:rsid w:val="00CC440A"/>
    <w:rPr>
      <w:color w:val="467886" w:themeColor="hyperlink"/>
      <w:u w:val="single"/>
    </w:rPr>
  </w:style>
  <w:style w:type="character" w:styleId="UnresolvedMention">
    <w:name w:val="Unresolved Mention"/>
    <w:basedOn w:val="DefaultParagraphFont"/>
    <w:uiPriority w:val="99"/>
    <w:semiHidden/>
    <w:unhideWhenUsed/>
    <w:rsid w:val="00CC440A"/>
    <w:rPr>
      <w:color w:val="605E5C"/>
      <w:shd w:val="clear" w:color="auto" w:fill="E1DFDD"/>
    </w:rPr>
  </w:style>
  <w:style w:type="table" w:styleId="TableGrid">
    <w:name w:val="Table Grid"/>
    <w:basedOn w:val="TableNormal"/>
    <w:uiPriority w:val="39"/>
    <w:rsid w:val="00CC4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36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836EC"/>
    <w:rPr>
      <w:b/>
      <w:bCs/>
    </w:rPr>
  </w:style>
  <w:style w:type="character" w:styleId="FollowedHyperlink">
    <w:name w:val="FollowedHyperlink"/>
    <w:basedOn w:val="DefaultParagraphFont"/>
    <w:uiPriority w:val="99"/>
    <w:semiHidden/>
    <w:unhideWhenUsed/>
    <w:rsid w:val="005926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8363">
      <w:bodyDiv w:val="1"/>
      <w:marLeft w:val="0"/>
      <w:marRight w:val="0"/>
      <w:marTop w:val="0"/>
      <w:marBottom w:val="0"/>
      <w:divBdr>
        <w:top w:val="none" w:sz="0" w:space="0" w:color="auto"/>
        <w:left w:val="none" w:sz="0" w:space="0" w:color="auto"/>
        <w:bottom w:val="none" w:sz="0" w:space="0" w:color="auto"/>
        <w:right w:val="none" w:sz="0" w:space="0" w:color="auto"/>
      </w:divBdr>
      <w:divsChild>
        <w:div w:id="2099981501">
          <w:marLeft w:val="0"/>
          <w:marRight w:val="0"/>
          <w:marTop w:val="0"/>
          <w:marBottom w:val="0"/>
          <w:divBdr>
            <w:top w:val="none" w:sz="0" w:space="0" w:color="auto"/>
            <w:left w:val="none" w:sz="0" w:space="0" w:color="auto"/>
            <w:bottom w:val="none" w:sz="0" w:space="0" w:color="auto"/>
            <w:right w:val="none" w:sz="0" w:space="0" w:color="auto"/>
          </w:divBdr>
          <w:divsChild>
            <w:div w:id="336545369">
              <w:marLeft w:val="0"/>
              <w:marRight w:val="0"/>
              <w:marTop w:val="0"/>
              <w:marBottom w:val="0"/>
              <w:divBdr>
                <w:top w:val="none" w:sz="0" w:space="0" w:color="auto"/>
                <w:left w:val="none" w:sz="0" w:space="0" w:color="auto"/>
                <w:bottom w:val="none" w:sz="0" w:space="0" w:color="auto"/>
                <w:right w:val="none" w:sz="0" w:space="0" w:color="auto"/>
              </w:divBdr>
            </w:div>
            <w:div w:id="1702395821">
              <w:marLeft w:val="0"/>
              <w:marRight w:val="0"/>
              <w:marTop w:val="0"/>
              <w:marBottom w:val="0"/>
              <w:divBdr>
                <w:top w:val="none" w:sz="0" w:space="0" w:color="auto"/>
                <w:left w:val="none" w:sz="0" w:space="0" w:color="auto"/>
                <w:bottom w:val="none" w:sz="0" w:space="0" w:color="auto"/>
                <w:right w:val="none" w:sz="0" w:space="0" w:color="auto"/>
              </w:divBdr>
            </w:div>
            <w:div w:id="973027206">
              <w:marLeft w:val="0"/>
              <w:marRight w:val="0"/>
              <w:marTop w:val="0"/>
              <w:marBottom w:val="0"/>
              <w:divBdr>
                <w:top w:val="none" w:sz="0" w:space="0" w:color="auto"/>
                <w:left w:val="none" w:sz="0" w:space="0" w:color="auto"/>
                <w:bottom w:val="none" w:sz="0" w:space="0" w:color="auto"/>
                <w:right w:val="none" w:sz="0" w:space="0" w:color="auto"/>
              </w:divBdr>
            </w:div>
            <w:div w:id="609895415">
              <w:marLeft w:val="0"/>
              <w:marRight w:val="0"/>
              <w:marTop w:val="0"/>
              <w:marBottom w:val="0"/>
              <w:divBdr>
                <w:top w:val="none" w:sz="0" w:space="0" w:color="auto"/>
                <w:left w:val="none" w:sz="0" w:space="0" w:color="auto"/>
                <w:bottom w:val="none" w:sz="0" w:space="0" w:color="auto"/>
                <w:right w:val="none" w:sz="0" w:space="0" w:color="auto"/>
              </w:divBdr>
            </w:div>
            <w:div w:id="372534368">
              <w:marLeft w:val="0"/>
              <w:marRight w:val="0"/>
              <w:marTop w:val="0"/>
              <w:marBottom w:val="0"/>
              <w:divBdr>
                <w:top w:val="none" w:sz="0" w:space="0" w:color="auto"/>
                <w:left w:val="none" w:sz="0" w:space="0" w:color="auto"/>
                <w:bottom w:val="none" w:sz="0" w:space="0" w:color="auto"/>
                <w:right w:val="none" w:sz="0" w:space="0" w:color="auto"/>
              </w:divBdr>
            </w:div>
            <w:div w:id="2113624399">
              <w:marLeft w:val="0"/>
              <w:marRight w:val="0"/>
              <w:marTop w:val="0"/>
              <w:marBottom w:val="0"/>
              <w:divBdr>
                <w:top w:val="none" w:sz="0" w:space="0" w:color="auto"/>
                <w:left w:val="none" w:sz="0" w:space="0" w:color="auto"/>
                <w:bottom w:val="none" w:sz="0" w:space="0" w:color="auto"/>
                <w:right w:val="none" w:sz="0" w:space="0" w:color="auto"/>
              </w:divBdr>
            </w:div>
            <w:div w:id="1108308697">
              <w:marLeft w:val="0"/>
              <w:marRight w:val="0"/>
              <w:marTop w:val="0"/>
              <w:marBottom w:val="0"/>
              <w:divBdr>
                <w:top w:val="none" w:sz="0" w:space="0" w:color="auto"/>
                <w:left w:val="none" w:sz="0" w:space="0" w:color="auto"/>
                <w:bottom w:val="none" w:sz="0" w:space="0" w:color="auto"/>
                <w:right w:val="none" w:sz="0" w:space="0" w:color="auto"/>
              </w:divBdr>
            </w:div>
            <w:div w:id="797798643">
              <w:marLeft w:val="0"/>
              <w:marRight w:val="0"/>
              <w:marTop w:val="0"/>
              <w:marBottom w:val="0"/>
              <w:divBdr>
                <w:top w:val="none" w:sz="0" w:space="0" w:color="auto"/>
                <w:left w:val="none" w:sz="0" w:space="0" w:color="auto"/>
                <w:bottom w:val="none" w:sz="0" w:space="0" w:color="auto"/>
                <w:right w:val="none" w:sz="0" w:space="0" w:color="auto"/>
              </w:divBdr>
            </w:div>
            <w:div w:id="172190358">
              <w:marLeft w:val="0"/>
              <w:marRight w:val="0"/>
              <w:marTop w:val="0"/>
              <w:marBottom w:val="0"/>
              <w:divBdr>
                <w:top w:val="none" w:sz="0" w:space="0" w:color="auto"/>
                <w:left w:val="none" w:sz="0" w:space="0" w:color="auto"/>
                <w:bottom w:val="none" w:sz="0" w:space="0" w:color="auto"/>
                <w:right w:val="none" w:sz="0" w:space="0" w:color="auto"/>
              </w:divBdr>
            </w:div>
            <w:div w:id="1620916315">
              <w:marLeft w:val="0"/>
              <w:marRight w:val="0"/>
              <w:marTop w:val="0"/>
              <w:marBottom w:val="0"/>
              <w:divBdr>
                <w:top w:val="none" w:sz="0" w:space="0" w:color="auto"/>
                <w:left w:val="none" w:sz="0" w:space="0" w:color="auto"/>
                <w:bottom w:val="none" w:sz="0" w:space="0" w:color="auto"/>
                <w:right w:val="none" w:sz="0" w:space="0" w:color="auto"/>
              </w:divBdr>
            </w:div>
            <w:div w:id="544291089">
              <w:marLeft w:val="0"/>
              <w:marRight w:val="0"/>
              <w:marTop w:val="0"/>
              <w:marBottom w:val="0"/>
              <w:divBdr>
                <w:top w:val="none" w:sz="0" w:space="0" w:color="auto"/>
                <w:left w:val="none" w:sz="0" w:space="0" w:color="auto"/>
                <w:bottom w:val="none" w:sz="0" w:space="0" w:color="auto"/>
                <w:right w:val="none" w:sz="0" w:space="0" w:color="auto"/>
              </w:divBdr>
            </w:div>
            <w:div w:id="527832680">
              <w:marLeft w:val="0"/>
              <w:marRight w:val="0"/>
              <w:marTop w:val="0"/>
              <w:marBottom w:val="0"/>
              <w:divBdr>
                <w:top w:val="none" w:sz="0" w:space="0" w:color="auto"/>
                <w:left w:val="none" w:sz="0" w:space="0" w:color="auto"/>
                <w:bottom w:val="none" w:sz="0" w:space="0" w:color="auto"/>
                <w:right w:val="none" w:sz="0" w:space="0" w:color="auto"/>
              </w:divBdr>
            </w:div>
            <w:div w:id="1052773707">
              <w:marLeft w:val="0"/>
              <w:marRight w:val="0"/>
              <w:marTop w:val="0"/>
              <w:marBottom w:val="0"/>
              <w:divBdr>
                <w:top w:val="none" w:sz="0" w:space="0" w:color="auto"/>
                <w:left w:val="none" w:sz="0" w:space="0" w:color="auto"/>
                <w:bottom w:val="none" w:sz="0" w:space="0" w:color="auto"/>
                <w:right w:val="none" w:sz="0" w:space="0" w:color="auto"/>
              </w:divBdr>
            </w:div>
          </w:divsChild>
        </w:div>
        <w:div w:id="300579071">
          <w:marLeft w:val="0"/>
          <w:marRight w:val="0"/>
          <w:marTop w:val="0"/>
          <w:marBottom w:val="0"/>
          <w:divBdr>
            <w:top w:val="none" w:sz="0" w:space="0" w:color="auto"/>
            <w:left w:val="none" w:sz="0" w:space="0" w:color="auto"/>
            <w:bottom w:val="none" w:sz="0" w:space="0" w:color="auto"/>
            <w:right w:val="none" w:sz="0" w:space="0" w:color="auto"/>
          </w:divBdr>
          <w:divsChild>
            <w:div w:id="1181089910">
              <w:marLeft w:val="0"/>
              <w:marRight w:val="0"/>
              <w:marTop w:val="0"/>
              <w:marBottom w:val="0"/>
              <w:divBdr>
                <w:top w:val="none" w:sz="0" w:space="0" w:color="auto"/>
                <w:left w:val="none" w:sz="0" w:space="0" w:color="auto"/>
                <w:bottom w:val="none" w:sz="0" w:space="0" w:color="auto"/>
                <w:right w:val="none" w:sz="0" w:space="0" w:color="auto"/>
              </w:divBdr>
            </w:div>
            <w:div w:id="974021184">
              <w:marLeft w:val="0"/>
              <w:marRight w:val="0"/>
              <w:marTop w:val="0"/>
              <w:marBottom w:val="0"/>
              <w:divBdr>
                <w:top w:val="none" w:sz="0" w:space="0" w:color="auto"/>
                <w:left w:val="none" w:sz="0" w:space="0" w:color="auto"/>
                <w:bottom w:val="none" w:sz="0" w:space="0" w:color="auto"/>
                <w:right w:val="none" w:sz="0" w:space="0" w:color="auto"/>
              </w:divBdr>
            </w:div>
            <w:div w:id="722869140">
              <w:marLeft w:val="0"/>
              <w:marRight w:val="0"/>
              <w:marTop w:val="0"/>
              <w:marBottom w:val="0"/>
              <w:divBdr>
                <w:top w:val="none" w:sz="0" w:space="0" w:color="auto"/>
                <w:left w:val="none" w:sz="0" w:space="0" w:color="auto"/>
                <w:bottom w:val="none" w:sz="0" w:space="0" w:color="auto"/>
                <w:right w:val="none" w:sz="0" w:space="0" w:color="auto"/>
              </w:divBdr>
            </w:div>
            <w:div w:id="1358237137">
              <w:marLeft w:val="0"/>
              <w:marRight w:val="0"/>
              <w:marTop w:val="0"/>
              <w:marBottom w:val="0"/>
              <w:divBdr>
                <w:top w:val="none" w:sz="0" w:space="0" w:color="auto"/>
                <w:left w:val="none" w:sz="0" w:space="0" w:color="auto"/>
                <w:bottom w:val="none" w:sz="0" w:space="0" w:color="auto"/>
                <w:right w:val="none" w:sz="0" w:space="0" w:color="auto"/>
              </w:divBdr>
            </w:div>
            <w:div w:id="646782061">
              <w:marLeft w:val="0"/>
              <w:marRight w:val="0"/>
              <w:marTop w:val="0"/>
              <w:marBottom w:val="0"/>
              <w:divBdr>
                <w:top w:val="none" w:sz="0" w:space="0" w:color="auto"/>
                <w:left w:val="none" w:sz="0" w:space="0" w:color="auto"/>
                <w:bottom w:val="none" w:sz="0" w:space="0" w:color="auto"/>
                <w:right w:val="none" w:sz="0" w:space="0" w:color="auto"/>
              </w:divBdr>
            </w:div>
            <w:div w:id="356927822">
              <w:marLeft w:val="0"/>
              <w:marRight w:val="0"/>
              <w:marTop w:val="0"/>
              <w:marBottom w:val="0"/>
              <w:divBdr>
                <w:top w:val="none" w:sz="0" w:space="0" w:color="auto"/>
                <w:left w:val="none" w:sz="0" w:space="0" w:color="auto"/>
                <w:bottom w:val="none" w:sz="0" w:space="0" w:color="auto"/>
                <w:right w:val="none" w:sz="0" w:space="0" w:color="auto"/>
              </w:divBdr>
            </w:div>
            <w:div w:id="623658777">
              <w:marLeft w:val="0"/>
              <w:marRight w:val="0"/>
              <w:marTop w:val="0"/>
              <w:marBottom w:val="0"/>
              <w:divBdr>
                <w:top w:val="none" w:sz="0" w:space="0" w:color="auto"/>
                <w:left w:val="none" w:sz="0" w:space="0" w:color="auto"/>
                <w:bottom w:val="none" w:sz="0" w:space="0" w:color="auto"/>
                <w:right w:val="none" w:sz="0" w:space="0" w:color="auto"/>
              </w:divBdr>
            </w:div>
            <w:div w:id="892279595">
              <w:marLeft w:val="0"/>
              <w:marRight w:val="0"/>
              <w:marTop w:val="0"/>
              <w:marBottom w:val="0"/>
              <w:divBdr>
                <w:top w:val="none" w:sz="0" w:space="0" w:color="auto"/>
                <w:left w:val="none" w:sz="0" w:space="0" w:color="auto"/>
                <w:bottom w:val="none" w:sz="0" w:space="0" w:color="auto"/>
                <w:right w:val="none" w:sz="0" w:space="0" w:color="auto"/>
              </w:divBdr>
            </w:div>
            <w:div w:id="1198619880">
              <w:marLeft w:val="0"/>
              <w:marRight w:val="0"/>
              <w:marTop w:val="0"/>
              <w:marBottom w:val="0"/>
              <w:divBdr>
                <w:top w:val="none" w:sz="0" w:space="0" w:color="auto"/>
                <w:left w:val="none" w:sz="0" w:space="0" w:color="auto"/>
                <w:bottom w:val="none" w:sz="0" w:space="0" w:color="auto"/>
                <w:right w:val="none" w:sz="0" w:space="0" w:color="auto"/>
              </w:divBdr>
            </w:div>
            <w:div w:id="59983879">
              <w:marLeft w:val="0"/>
              <w:marRight w:val="0"/>
              <w:marTop w:val="0"/>
              <w:marBottom w:val="0"/>
              <w:divBdr>
                <w:top w:val="none" w:sz="0" w:space="0" w:color="auto"/>
                <w:left w:val="none" w:sz="0" w:space="0" w:color="auto"/>
                <w:bottom w:val="none" w:sz="0" w:space="0" w:color="auto"/>
                <w:right w:val="none" w:sz="0" w:space="0" w:color="auto"/>
              </w:divBdr>
            </w:div>
            <w:div w:id="183134065">
              <w:marLeft w:val="0"/>
              <w:marRight w:val="0"/>
              <w:marTop w:val="0"/>
              <w:marBottom w:val="0"/>
              <w:divBdr>
                <w:top w:val="none" w:sz="0" w:space="0" w:color="auto"/>
                <w:left w:val="none" w:sz="0" w:space="0" w:color="auto"/>
                <w:bottom w:val="none" w:sz="0" w:space="0" w:color="auto"/>
                <w:right w:val="none" w:sz="0" w:space="0" w:color="auto"/>
              </w:divBdr>
            </w:div>
            <w:div w:id="1869879074">
              <w:marLeft w:val="0"/>
              <w:marRight w:val="0"/>
              <w:marTop w:val="0"/>
              <w:marBottom w:val="0"/>
              <w:divBdr>
                <w:top w:val="none" w:sz="0" w:space="0" w:color="auto"/>
                <w:left w:val="none" w:sz="0" w:space="0" w:color="auto"/>
                <w:bottom w:val="none" w:sz="0" w:space="0" w:color="auto"/>
                <w:right w:val="none" w:sz="0" w:space="0" w:color="auto"/>
              </w:divBdr>
            </w:div>
            <w:div w:id="1207377487">
              <w:marLeft w:val="0"/>
              <w:marRight w:val="0"/>
              <w:marTop w:val="0"/>
              <w:marBottom w:val="0"/>
              <w:divBdr>
                <w:top w:val="none" w:sz="0" w:space="0" w:color="auto"/>
                <w:left w:val="none" w:sz="0" w:space="0" w:color="auto"/>
                <w:bottom w:val="none" w:sz="0" w:space="0" w:color="auto"/>
                <w:right w:val="none" w:sz="0" w:space="0" w:color="auto"/>
              </w:divBdr>
            </w:div>
            <w:div w:id="1616979572">
              <w:marLeft w:val="0"/>
              <w:marRight w:val="0"/>
              <w:marTop w:val="0"/>
              <w:marBottom w:val="0"/>
              <w:divBdr>
                <w:top w:val="none" w:sz="0" w:space="0" w:color="auto"/>
                <w:left w:val="none" w:sz="0" w:space="0" w:color="auto"/>
                <w:bottom w:val="none" w:sz="0" w:space="0" w:color="auto"/>
                <w:right w:val="none" w:sz="0" w:space="0" w:color="auto"/>
              </w:divBdr>
            </w:div>
            <w:div w:id="660695507">
              <w:marLeft w:val="0"/>
              <w:marRight w:val="0"/>
              <w:marTop w:val="0"/>
              <w:marBottom w:val="0"/>
              <w:divBdr>
                <w:top w:val="none" w:sz="0" w:space="0" w:color="auto"/>
                <w:left w:val="none" w:sz="0" w:space="0" w:color="auto"/>
                <w:bottom w:val="none" w:sz="0" w:space="0" w:color="auto"/>
                <w:right w:val="none" w:sz="0" w:space="0" w:color="auto"/>
              </w:divBdr>
            </w:div>
            <w:div w:id="762259524">
              <w:marLeft w:val="0"/>
              <w:marRight w:val="0"/>
              <w:marTop w:val="0"/>
              <w:marBottom w:val="0"/>
              <w:divBdr>
                <w:top w:val="none" w:sz="0" w:space="0" w:color="auto"/>
                <w:left w:val="none" w:sz="0" w:space="0" w:color="auto"/>
                <w:bottom w:val="none" w:sz="0" w:space="0" w:color="auto"/>
                <w:right w:val="none" w:sz="0" w:space="0" w:color="auto"/>
              </w:divBdr>
            </w:div>
            <w:div w:id="2121140792">
              <w:marLeft w:val="0"/>
              <w:marRight w:val="0"/>
              <w:marTop w:val="0"/>
              <w:marBottom w:val="0"/>
              <w:divBdr>
                <w:top w:val="none" w:sz="0" w:space="0" w:color="auto"/>
                <w:left w:val="none" w:sz="0" w:space="0" w:color="auto"/>
                <w:bottom w:val="none" w:sz="0" w:space="0" w:color="auto"/>
                <w:right w:val="none" w:sz="0" w:space="0" w:color="auto"/>
              </w:divBdr>
            </w:div>
            <w:div w:id="1898348159">
              <w:marLeft w:val="0"/>
              <w:marRight w:val="0"/>
              <w:marTop w:val="0"/>
              <w:marBottom w:val="0"/>
              <w:divBdr>
                <w:top w:val="none" w:sz="0" w:space="0" w:color="auto"/>
                <w:left w:val="none" w:sz="0" w:space="0" w:color="auto"/>
                <w:bottom w:val="none" w:sz="0" w:space="0" w:color="auto"/>
                <w:right w:val="none" w:sz="0" w:space="0" w:color="auto"/>
              </w:divBdr>
            </w:div>
            <w:div w:id="850994846">
              <w:marLeft w:val="0"/>
              <w:marRight w:val="0"/>
              <w:marTop w:val="0"/>
              <w:marBottom w:val="0"/>
              <w:divBdr>
                <w:top w:val="none" w:sz="0" w:space="0" w:color="auto"/>
                <w:left w:val="none" w:sz="0" w:space="0" w:color="auto"/>
                <w:bottom w:val="none" w:sz="0" w:space="0" w:color="auto"/>
                <w:right w:val="none" w:sz="0" w:space="0" w:color="auto"/>
              </w:divBdr>
            </w:div>
            <w:div w:id="768357613">
              <w:marLeft w:val="0"/>
              <w:marRight w:val="0"/>
              <w:marTop w:val="0"/>
              <w:marBottom w:val="0"/>
              <w:divBdr>
                <w:top w:val="none" w:sz="0" w:space="0" w:color="auto"/>
                <w:left w:val="none" w:sz="0" w:space="0" w:color="auto"/>
                <w:bottom w:val="none" w:sz="0" w:space="0" w:color="auto"/>
                <w:right w:val="none" w:sz="0" w:space="0" w:color="auto"/>
              </w:divBdr>
            </w:div>
          </w:divsChild>
        </w:div>
        <w:div w:id="630331844">
          <w:marLeft w:val="0"/>
          <w:marRight w:val="0"/>
          <w:marTop w:val="0"/>
          <w:marBottom w:val="0"/>
          <w:divBdr>
            <w:top w:val="none" w:sz="0" w:space="0" w:color="auto"/>
            <w:left w:val="none" w:sz="0" w:space="0" w:color="auto"/>
            <w:bottom w:val="none" w:sz="0" w:space="0" w:color="auto"/>
            <w:right w:val="none" w:sz="0" w:space="0" w:color="auto"/>
          </w:divBdr>
          <w:divsChild>
            <w:div w:id="609750002">
              <w:marLeft w:val="0"/>
              <w:marRight w:val="0"/>
              <w:marTop w:val="0"/>
              <w:marBottom w:val="0"/>
              <w:divBdr>
                <w:top w:val="none" w:sz="0" w:space="0" w:color="auto"/>
                <w:left w:val="none" w:sz="0" w:space="0" w:color="auto"/>
                <w:bottom w:val="none" w:sz="0" w:space="0" w:color="auto"/>
                <w:right w:val="none" w:sz="0" w:space="0" w:color="auto"/>
              </w:divBdr>
            </w:div>
            <w:div w:id="823204987">
              <w:marLeft w:val="0"/>
              <w:marRight w:val="0"/>
              <w:marTop w:val="0"/>
              <w:marBottom w:val="0"/>
              <w:divBdr>
                <w:top w:val="none" w:sz="0" w:space="0" w:color="auto"/>
                <w:left w:val="none" w:sz="0" w:space="0" w:color="auto"/>
                <w:bottom w:val="none" w:sz="0" w:space="0" w:color="auto"/>
                <w:right w:val="none" w:sz="0" w:space="0" w:color="auto"/>
              </w:divBdr>
            </w:div>
            <w:div w:id="351415138">
              <w:marLeft w:val="0"/>
              <w:marRight w:val="0"/>
              <w:marTop w:val="0"/>
              <w:marBottom w:val="0"/>
              <w:divBdr>
                <w:top w:val="none" w:sz="0" w:space="0" w:color="auto"/>
                <w:left w:val="none" w:sz="0" w:space="0" w:color="auto"/>
                <w:bottom w:val="none" w:sz="0" w:space="0" w:color="auto"/>
                <w:right w:val="none" w:sz="0" w:space="0" w:color="auto"/>
              </w:divBdr>
            </w:div>
            <w:div w:id="299312824">
              <w:marLeft w:val="0"/>
              <w:marRight w:val="0"/>
              <w:marTop w:val="0"/>
              <w:marBottom w:val="0"/>
              <w:divBdr>
                <w:top w:val="none" w:sz="0" w:space="0" w:color="auto"/>
                <w:left w:val="none" w:sz="0" w:space="0" w:color="auto"/>
                <w:bottom w:val="none" w:sz="0" w:space="0" w:color="auto"/>
                <w:right w:val="none" w:sz="0" w:space="0" w:color="auto"/>
              </w:divBdr>
            </w:div>
            <w:div w:id="1447768441">
              <w:marLeft w:val="0"/>
              <w:marRight w:val="0"/>
              <w:marTop w:val="0"/>
              <w:marBottom w:val="0"/>
              <w:divBdr>
                <w:top w:val="none" w:sz="0" w:space="0" w:color="auto"/>
                <w:left w:val="none" w:sz="0" w:space="0" w:color="auto"/>
                <w:bottom w:val="none" w:sz="0" w:space="0" w:color="auto"/>
                <w:right w:val="none" w:sz="0" w:space="0" w:color="auto"/>
              </w:divBdr>
            </w:div>
            <w:div w:id="2141611144">
              <w:marLeft w:val="0"/>
              <w:marRight w:val="0"/>
              <w:marTop w:val="0"/>
              <w:marBottom w:val="0"/>
              <w:divBdr>
                <w:top w:val="none" w:sz="0" w:space="0" w:color="auto"/>
                <w:left w:val="none" w:sz="0" w:space="0" w:color="auto"/>
                <w:bottom w:val="none" w:sz="0" w:space="0" w:color="auto"/>
                <w:right w:val="none" w:sz="0" w:space="0" w:color="auto"/>
              </w:divBdr>
            </w:div>
            <w:div w:id="1085802531">
              <w:marLeft w:val="0"/>
              <w:marRight w:val="0"/>
              <w:marTop w:val="0"/>
              <w:marBottom w:val="0"/>
              <w:divBdr>
                <w:top w:val="none" w:sz="0" w:space="0" w:color="auto"/>
                <w:left w:val="none" w:sz="0" w:space="0" w:color="auto"/>
                <w:bottom w:val="none" w:sz="0" w:space="0" w:color="auto"/>
                <w:right w:val="none" w:sz="0" w:space="0" w:color="auto"/>
              </w:divBdr>
            </w:div>
            <w:div w:id="1058940910">
              <w:marLeft w:val="0"/>
              <w:marRight w:val="0"/>
              <w:marTop w:val="0"/>
              <w:marBottom w:val="0"/>
              <w:divBdr>
                <w:top w:val="none" w:sz="0" w:space="0" w:color="auto"/>
                <w:left w:val="none" w:sz="0" w:space="0" w:color="auto"/>
                <w:bottom w:val="none" w:sz="0" w:space="0" w:color="auto"/>
                <w:right w:val="none" w:sz="0" w:space="0" w:color="auto"/>
              </w:divBdr>
            </w:div>
            <w:div w:id="1664894925">
              <w:marLeft w:val="0"/>
              <w:marRight w:val="0"/>
              <w:marTop w:val="0"/>
              <w:marBottom w:val="0"/>
              <w:divBdr>
                <w:top w:val="none" w:sz="0" w:space="0" w:color="auto"/>
                <w:left w:val="none" w:sz="0" w:space="0" w:color="auto"/>
                <w:bottom w:val="none" w:sz="0" w:space="0" w:color="auto"/>
                <w:right w:val="none" w:sz="0" w:space="0" w:color="auto"/>
              </w:divBdr>
            </w:div>
            <w:div w:id="675233741">
              <w:marLeft w:val="0"/>
              <w:marRight w:val="0"/>
              <w:marTop w:val="0"/>
              <w:marBottom w:val="0"/>
              <w:divBdr>
                <w:top w:val="none" w:sz="0" w:space="0" w:color="auto"/>
                <w:left w:val="none" w:sz="0" w:space="0" w:color="auto"/>
                <w:bottom w:val="none" w:sz="0" w:space="0" w:color="auto"/>
                <w:right w:val="none" w:sz="0" w:space="0" w:color="auto"/>
              </w:divBdr>
            </w:div>
            <w:div w:id="10944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3355">
      <w:bodyDiv w:val="1"/>
      <w:marLeft w:val="0"/>
      <w:marRight w:val="0"/>
      <w:marTop w:val="0"/>
      <w:marBottom w:val="0"/>
      <w:divBdr>
        <w:top w:val="none" w:sz="0" w:space="0" w:color="auto"/>
        <w:left w:val="none" w:sz="0" w:space="0" w:color="auto"/>
        <w:bottom w:val="none" w:sz="0" w:space="0" w:color="auto"/>
        <w:right w:val="none" w:sz="0" w:space="0" w:color="auto"/>
      </w:divBdr>
      <w:divsChild>
        <w:div w:id="905799006">
          <w:marLeft w:val="0"/>
          <w:marRight w:val="0"/>
          <w:marTop w:val="0"/>
          <w:marBottom w:val="0"/>
          <w:divBdr>
            <w:top w:val="none" w:sz="0" w:space="0" w:color="auto"/>
            <w:left w:val="none" w:sz="0" w:space="0" w:color="auto"/>
            <w:bottom w:val="none" w:sz="0" w:space="0" w:color="auto"/>
            <w:right w:val="none" w:sz="0" w:space="0" w:color="auto"/>
          </w:divBdr>
        </w:div>
        <w:div w:id="1974409250">
          <w:marLeft w:val="0"/>
          <w:marRight w:val="0"/>
          <w:marTop w:val="0"/>
          <w:marBottom w:val="0"/>
          <w:divBdr>
            <w:top w:val="none" w:sz="0" w:space="0" w:color="auto"/>
            <w:left w:val="none" w:sz="0" w:space="0" w:color="auto"/>
            <w:bottom w:val="none" w:sz="0" w:space="0" w:color="auto"/>
            <w:right w:val="none" w:sz="0" w:space="0" w:color="auto"/>
          </w:divBdr>
        </w:div>
        <w:div w:id="1786777604">
          <w:marLeft w:val="0"/>
          <w:marRight w:val="0"/>
          <w:marTop w:val="0"/>
          <w:marBottom w:val="0"/>
          <w:divBdr>
            <w:top w:val="none" w:sz="0" w:space="0" w:color="auto"/>
            <w:left w:val="none" w:sz="0" w:space="0" w:color="auto"/>
            <w:bottom w:val="none" w:sz="0" w:space="0" w:color="auto"/>
            <w:right w:val="none" w:sz="0" w:space="0" w:color="auto"/>
          </w:divBdr>
          <w:divsChild>
            <w:div w:id="1789622922">
              <w:marLeft w:val="0"/>
              <w:marRight w:val="0"/>
              <w:marTop w:val="0"/>
              <w:marBottom w:val="0"/>
              <w:divBdr>
                <w:top w:val="none" w:sz="0" w:space="0" w:color="auto"/>
                <w:left w:val="none" w:sz="0" w:space="0" w:color="auto"/>
                <w:bottom w:val="none" w:sz="0" w:space="0" w:color="auto"/>
                <w:right w:val="none" w:sz="0" w:space="0" w:color="auto"/>
              </w:divBdr>
            </w:div>
            <w:div w:id="835075482">
              <w:marLeft w:val="0"/>
              <w:marRight w:val="0"/>
              <w:marTop w:val="0"/>
              <w:marBottom w:val="0"/>
              <w:divBdr>
                <w:top w:val="none" w:sz="0" w:space="0" w:color="auto"/>
                <w:left w:val="none" w:sz="0" w:space="0" w:color="auto"/>
                <w:bottom w:val="none" w:sz="0" w:space="0" w:color="auto"/>
                <w:right w:val="none" w:sz="0" w:space="0" w:color="auto"/>
              </w:divBdr>
            </w:div>
            <w:div w:id="1946498860">
              <w:marLeft w:val="0"/>
              <w:marRight w:val="0"/>
              <w:marTop w:val="0"/>
              <w:marBottom w:val="0"/>
              <w:divBdr>
                <w:top w:val="none" w:sz="0" w:space="0" w:color="auto"/>
                <w:left w:val="none" w:sz="0" w:space="0" w:color="auto"/>
                <w:bottom w:val="none" w:sz="0" w:space="0" w:color="auto"/>
                <w:right w:val="none" w:sz="0" w:space="0" w:color="auto"/>
              </w:divBdr>
            </w:div>
            <w:div w:id="1195458338">
              <w:marLeft w:val="0"/>
              <w:marRight w:val="0"/>
              <w:marTop w:val="0"/>
              <w:marBottom w:val="0"/>
              <w:divBdr>
                <w:top w:val="none" w:sz="0" w:space="0" w:color="auto"/>
                <w:left w:val="none" w:sz="0" w:space="0" w:color="auto"/>
                <w:bottom w:val="none" w:sz="0" w:space="0" w:color="auto"/>
                <w:right w:val="none" w:sz="0" w:space="0" w:color="auto"/>
              </w:divBdr>
            </w:div>
            <w:div w:id="736981363">
              <w:marLeft w:val="0"/>
              <w:marRight w:val="0"/>
              <w:marTop w:val="0"/>
              <w:marBottom w:val="0"/>
              <w:divBdr>
                <w:top w:val="none" w:sz="0" w:space="0" w:color="auto"/>
                <w:left w:val="none" w:sz="0" w:space="0" w:color="auto"/>
                <w:bottom w:val="none" w:sz="0" w:space="0" w:color="auto"/>
                <w:right w:val="none" w:sz="0" w:space="0" w:color="auto"/>
              </w:divBdr>
            </w:div>
            <w:div w:id="491022211">
              <w:marLeft w:val="0"/>
              <w:marRight w:val="0"/>
              <w:marTop w:val="0"/>
              <w:marBottom w:val="0"/>
              <w:divBdr>
                <w:top w:val="none" w:sz="0" w:space="0" w:color="auto"/>
                <w:left w:val="none" w:sz="0" w:space="0" w:color="auto"/>
                <w:bottom w:val="none" w:sz="0" w:space="0" w:color="auto"/>
                <w:right w:val="none" w:sz="0" w:space="0" w:color="auto"/>
              </w:divBdr>
            </w:div>
            <w:div w:id="689647619">
              <w:marLeft w:val="0"/>
              <w:marRight w:val="0"/>
              <w:marTop w:val="0"/>
              <w:marBottom w:val="0"/>
              <w:divBdr>
                <w:top w:val="none" w:sz="0" w:space="0" w:color="auto"/>
                <w:left w:val="none" w:sz="0" w:space="0" w:color="auto"/>
                <w:bottom w:val="none" w:sz="0" w:space="0" w:color="auto"/>
                <w:right w:val="none" w:sz="0" w:space="0" w:color="auto"/>
              </w:divBdr>
            </w:div>
          </w:divsChild>
        </w:div>
        <w:div w:id="1796366551">
          <w:marLeft w:val="0"/>
          <w:marRight w:val="0"/>
          <w:marTop w:val="0"/>
          <w:marBottom w:val="0"/>
          <w:divBdr>
            <w:top w:val="none" w:sz="0" w:space="0" w:color="auto"/>
            <w:left w:val="none" w:sz="0" w:space="0" w:color="auto"/>
            <w:bottom w:val="none" w:sz="0" w:space="0" w:color="auto"/>
            <w:right w:val="none" w:sz="0" w:space="0" w:color="auto"/>
          </w:divBdr>
        </w:div>
        <w:div w:id="1673296541">
          <w:marLeft w:val="0"/>
          <w:marRight w:val="0"/>
          <w:marTop w:val="0"/>
          <w:marBottom w:val="0"/>
          <w:divBdr>
            <w:top w:val="none" w:sz="0" w:space="0" w:color="auto"/>
            <w:left w:val="none" w:sz="0" w:space="0" w:color="auto"/>
            <w:bottom w:val="none" w:sz="0" w:space="0" w:color="auto"/>
            <w:right w:val="none" w:sz="0" w:space="0" w:color="auto"/>
          </w:divBdr>
          <w:divsChild>
            <w:div w:id="1159150554">
              <w:marLeft w:val="0"/>
              <w:marRight w:val="0"/>
              <w:marTop w:val="0"/>
              <w:marBottom w:val="0"/>
              <w:divBdr>
                <w:top w:val="none" w:sz="0" w:space="0" w:color="auto"/>
                <w:left w:val="none" w:sz="0" w:space="0" w:color="auto"/>
                <w:bottom w:val="none" w:sz="0" w:space="0" w:color="auto"/>
                <w:right w:val="none" w:sz="0" w:space="0" w:color="auto"/>
              </w:divBdr>
            </w:div>
            <w:div w:id="1050037264">
              <w:marLeft w:val="0"/>
              <w:marRight w:val="0"/>
              <w:marTop w:val="0"/>
              <w:marBottom w:val="0"/>
              <w:divBdr>
                <w:top w:val="none" w:sz="0" w:space="0" w:color="auto"/>
                <w:left w:val="none" w:sz="0" w:space="0" w:color="auto"/>
                <w:bottom w:val="none" w:sz="0" w:space="0" w:color="auto"/>
                <w:right w:val="none" w:sz="0" w:space="0" w:color="auto"/>
              </w:divBdr>
            </w:div>
            <w:div w:id="2075010502">
              <w:marLeft w:val="0"/>
              <w:marRight w:val="0"/>
              <w:marTop w:val="0"/>
              <w:marBottom w:val="0"/>
              <w:divBdr>
                <w:top w:val="none" w:sz="0" w:space="0" w:color="auto"/>
                <w:left w:val="none" w:sz="0" w:space="0" w:color="auto"/>
                <w:bottom w:val="none" w:sz="0" w:space="0" w:color="auto"/>
                <w:right w:val="none" w:sz="0" w:space="0" w:color="auto"/>
              </w:divBdr>
            </w:div>
            <w:div w:id="326059032">
              <w:marLeft w:val="0"/>
              <w:marRight w:val="0"/>
              <w:marTop w:val="0"/>
              <w:marBottom w:val="0"/>
              <w:divBdr>
                <w:top w:val="none" w:sz="0" w:space="0" w:color="auto"/>
                <w:left w:val="none" w:sz="0" w:space="0" w:color="auto"/>
                <w:bottom w:val="none" w:sz="0" w:space="0" w:color="auto"/>
                <w:right w:val="none" w:sz="0" w:space="0" w:color="auto"/>
              </w:divBdr>
            </w:div>
            <w:div w:id="1884754884">
              <w:marLeft w:val="0"/>
              <w:marRight w:val="0"/>
              <w:marTop w:val="0"/>
              <w:marBottom w:val="0"/>
              <w:divBdr>
                <w:top w:val="none" w:sz="0" w:space="0" w:color="auto"/>
                <w:left w:val="none" w:sz="0" w:space="0" w:color="auto"/>
                <w:bottom w:val="none" w:sz="0" w:space="0" w:color="auto"/>
                <w:right w:val="none" w:sz="0" w:space="0" w:color="auto"/>
              </w:divBdr>
            </w:div>
          </w:divsChild>
        </w:div>
        <w:div w:id="214851155">
          <w:marLeft w:val="0"/>
          <w:marRight w:val="0"/>
          <w:marTop w:val="0"/>
          <w:marBottom w:val="0"/>
          <w:divBdr>
            <w:top w:val="none" w:sz="0" w:space="0" w:color="auto"/>
            <w:left w:val="none" w:sz="0" w:space="0" w:color="auto"/>
            <w:bottom w:val="none" w:sz="0" w:space="0" w:color="auto"/>
            <w:right w:val="none" w:sz="0" w:space="0" w:color="auto"/>
          </w:divBdr>
        </w:div>
        <w:div w:id="1624457880">
          <w:marLeft w:val="0"/>
          <w:marRight w:val="0"/>
          <w:marTop w:val="0"/>
          <w:marBottom w:val="0"/>
          <w:divBdr>
            <w:top w:val="none" w:sz="0" w:space="0" w:color="auto"/>
            <w:left w:val="none" w:sz="0" w:space="0" w:color="auto"/>
            <w:bottom w:val="none" w:sz="0" w:space="0" w:color="auto"/>
            <w:right w:val="none" w:sz="0" w:space="0" w:color="auto"/>
          </w:divBdr>
          <w:divsChild>
            <w:div w:id="1234200780">
              <w:marLeft w:val="0"/>
              <w:marRight w:val="0"/>
              <w:marTop w:val="0"/>
              <w:marBottom w:val="0"/>
              <w:divBdr>
                <w:top w:val="none" w:sz="0" w:space="0" w:color="auto"/>
                <w:left w:val="none" w:sz="0" w:space="0" w:color="auto"/>
                <w:bottom w:val="none" w:sz="0" w:space="0" w:color="auto"/>
                <w:right w:val="none" w:sz="0" w:space="0" w:color="auto"/>
              </w:divBdr>
            </w:div>
            <w:div w:id="186256528">
              <w:marLeft w:val="0"/>
              <w:marRight w:val="0"/>
              <w:marTop w:val="0"/>
              <w:marBottom w:val="0"/>
              <w:divBdr>
                <w:top w:val="none" w:sz="0" w:space="0" w:color="auto"/>
                <w:left w:val="none" w:sz="0" w:space="0" w:color="auto"/>
                <w:bottom w:val="none" w:sz="0" w:space="0" w:color="auto"/>
                <w:right w:val="none" w:sz="0" w:space="0" w:color="auto"/>
              </w:divBdr>
            </w:div>
            <w:div w:id="1621036063">
              <w:marLeft w:val="0"/>
              <w:marRight w:val="0"/>
              <w:marTop w:val="0"/>
              <w:marBottom w:val="0"/>
              <w:divBdr>
                <w:top w:val="none" w:sz="0" w:space="0" w:color="auto"/>
                <w:left w:val="none" w:sz="0" w:space="0" w:color="auto"/>
                <w:bottom w:val="none" w:sz="0" w:space="0" w:color="auto"/>
                <w:right w:val="none" w:sz="0" w:space="0" w:color="auto"/>
              </w:divBdr>
            </w:div>
            <w:div w:id="354424656">
              <w:marLeft w:val="0"/>
              <w:marRight w:val="0"/>
              <w:marTop w:val="0"/>
              <w:marBottom w:val="0"/>
              <w:divBdr>
                <w:top w:val="none" w:sz="0" w:space="0" w:color="auto"/>
                <w:left w:val="none" w:sz="0" w:space="0" w:color="auto"/>
                <w:bottom w:val="none" w:sz="0" w:space="0" w:color="auto"/>
                <w:right w:val="none" w:sz="0" w:space="0" w:color="auto"/>
              </w:divBdr>
            </w:div>
            <w:div w:id="1816409318">
              <w:marLeft w:val="0"/>
              <w:marRight w:val="0"/>
              <w:marTop w:val="0"/>
              <w:marBottom w:val="0"/>
              <w:divBdr>
                <w:top w:val="none" w:sz="0" w:space="0" w:color="auto"/>
                <w:left w:val="none" w:sz="0" w:space="0" w:color="auto"/>
                <w:bottom w:val="none" w:sz="0" w:space="0" w:color="auto"/>
                <w:right w:val="none" w:sz="0" w:space="0" w:color="auto"/>
              </w:divBdr>
            </w:div>
            <w:div w:id="52891992">
              <w:marLeft w:val="0"/>
              <w:marRight w:val="0"/>
              <w:marTop w:val="0"/>
              <w:marBottom w:val="0"/>
              <w:divBdr>
                <w:top w:val="none" w:sz="0" w:space="0" w:color="auto"/>
                <w:left w:val="none" w:sz="0" w:space="0" w:color="auto"/>
                <w:bottom w:val="none" w:sz="0" w:space="0" w:color="auto"/>
                <w:right w:val="none" w:sz="0" w:space="0" w:color="auto"/>
              </w:divBdr>
            </w:div>
          </w:divsChild>
        </w:div>
        <w:div w:id="1273391561">
          <w:marLeft w:val="0"/>
          <w:marRight w:val="0"/>
          <w:marTop w:val="0"/>
          <w:marBottom w:val="0"/>
          <w:divBdr>
            <w:top w:val="none" w:sz="0" w:space="0" w:color="auto"/>
            <w:left w:val="none" w:sz="0" w:space="0" w:color="auto"/>
            <w:bottom w:val="none" w:sz="0" w:space="0" w:color="auto"/>
            <w:right w:val="none" w:sz="0" w:space="0" w:color="auto"/>
          </w:divBdr>
        </w:div>
        <w:div w:id="1880898626">
          <w:marLeft w:val="0"/>
          <w:marRight w:val="0"/>
          <w:marTop w:val="0"/>
          <w:marBottom w:val="0"/>
          <w:divBdr>
            <w:top w:val="none" w:sz="0" w:space="0" w:color="auto"/>
            <w:left w:val="none" w:sz="0" w:space="0" w:color="auto"/>
            <w:bottom w:val="none" w:sz="0" w:space="0" w:color="auto"/>
            <w:right w:val="none" w:sz="0" w:space="0" w:color="auto"/>
          </w:divBdr>
          <w:divsChild>
            <w:div w:id="2107454573">
              <w:marLeft w:val="0"/>
              <w:marRight w:val="0"/>
              <w:marTop w:val="0"/>
              <w:marBottom w:val="0"/>
              <w:divBdr>
                <w:top w:val="none" w:sz="0" w:space="0" w:color="auto"/>
                <w:left w:val="none" w:sz="0" w:space="0" w:color="auto"/>
                <w:bottom w:val="none" w:sz="0" w:space="0" w:color="auto"/>
                <w:right w:val="none" w:sz="0" w:space="0" w:color="auto"/>
              </w:divBdr>
            </w:div>
            <w:div w:id="1143809580">
              <w:marLeft w:val="0"/>
              <w:marRight w:val="0"/>
              <w:marTop w:val="0"/>
              <w:marBottom w:val="0"/>
              <w:divBdr>
                <w:top w:val="none" w:sz="0" w:space="0" w:color="auto"/>
                <w:left w:val="none" w:sz="0" w:space="0" w:color="auto"/>
                <w:bottom w:val="none" w:sz="0" w:space="0" w:color="auto"/>
                <w:right w:val="none" w:sz="0" w:space="0" w:color="auto"/>
              </w:divBdr>
            </w:div>
            <w:div w:id="1990672367">
              <w:marLeft w:val="0"/>
              <w:marRight w:val="0"/>
              <w:marTop w:val="0"/>
              <w:marBottom w:val="0"/>
              <w:divBdr>
                <w:top w:val="none" w:sz="0" w:space="0" w:color="auto"/>
                <w:left w:val="none" w:sz="0" w:space="0" w:color="auto"/>
                <w:bottom w:val="none" w:sz="0" w:space="0" w:color="auto"/>
                <w:right w:val="none" w:sz="0" w:space="0" w:color="auto"/>
              </w:divBdr>
            </w:div>
            <w:div w:id="913397188">
              <w:marLeft w:val="0"/>
              <w:marRight w:val="0"/>
              <w:marTop w:val="0"/>
              <w:marBottom w:val="0"/>
              <w:divBdr>
                <w:top w:val="none" w:sz="0" w:space="0" w:color="auto"/>
                <w:left w:val="none" w:sz="0" w:space="0" w:color="auto"/>
                <w:bottom w:val="none" w:sz="0" w:space="0" w:color="auto"/>
                <w:right w:val="none" w:sz="0" w:space="0" w:color="auto"/>
              </w:divBdr>
            </w:div>
            <w:div w:id="1154950888">
              <w:marLeft w:val="0"/>
              <w:marRight w:val="0"/>
              <w:marTop w:val="0"/>
              <w:marBottom w:val="0"/>
              <w:divBdr>
                <w:top w:val="none" w:sz="0" w:space="0" w:color="auto"/>
                <w:left w:val="none" w:sz="0" w:space="0" w:color="auto"/>
                <w:bottom w:val="none" w:sz="0" w:space="0" w:color="auto"/>
                <w:right w:val="none" w:sz="0" w:space="0" w:color="auto"/>
              </w:divBdr>
            </w:div>
            <w:div w:id="871267947">
              <w:marLeft w:val="0"/>
              <w:marRight w:val="0"/>
              <w:marTop w:val="0"/>
              <w:marBottom w:val="0"/>
              <w:divBdr>
                <w:top w:val="none" w:sz="0" w:space="0" w:color="auto"/>
                <w:left w:val="none" w:sz="0" w:space="0" w:color="auto"/>
                <w:bottom w:val="none" w:sz="0" w:space="0" w:color="auto"/>
                <w:right w:val="none" w:sz="0" w:space="0" w:color="auto"/>
              </w:divBdr>
            </w:div>
          </w:divsChild>
        </w:div>
        <w:div w:id="969482013">
          <w:marLeft w:val="0"/>
          <w:marRight w:val="0"/>
          <w:marTop w:val="0"/>
          <w:marBottom w:val="0"/>
          <w:divBdr>
            <w:top w:val="none" w:sz="0" w:space="0" w:color="auto"/>
            <w:left w:val="none" w:sz="0" w:space="0" w:color="auto"/>
            <w:bottom w:val="none" w:sz="0" w:space="0" w:color="auto"/>
            <w:right w:val="none" w:sz="0" w:space="0" w:color="auto"/>
          </w:divBdr>
        </w:div>
        <w:div w:id="731655878">
          <w:marLeft w:val="0"/>
          <w:marRight w:val="0"/>
          <w:marTop w:val="0"/>
          <w:marBottom w:val="0"/>
          <w:divBdr>
            <w:top w:val="none" w:sz="0" w:space="0" w:color="auto"/>
            <w:left w:val="none" w:sz="0" w:space="0" w:color="auto"/>
            <w:bottom w:val="none" w:sz="0" w:space="0" w:color="auto"/>
            <w:right w:val="none" w:sz="0" w:space="0" w:color="auto"/>
          </w:divBdr>
          <w:divsChild>
            <w:div w:id="751506075">
              <w:marLeft w:val="0"/>
              <w:marRight w:val="0"/>
              <w:marTop w:val="0"/>
              <w:marBottom w:val="0"/>
              <w:divBdr>
                <w:top w:val="none" w:sz="0" w:space="0" w:color="auto"/>
                <w:left w:val="none" w:sz="0" w:space="0" w:color="auto"/>
                <w:bottom w:val="none" w:sz="0" w:space="0" w:color="auto"/>
                <w:right w:val="none" w:sz="0" w:space="0" w:color="auto"/>
              </w:divBdr>
            </w:div>
            <w:div w:id="1259951219">
              <w:marLeft w:val="0"/>
              <w:marRight w:val="0"/>
              <w:marTop w:val="0"/>
              <w:marBottom w:val="0"/>
              <w:divBdr>
                <w:top w:val="none" w:sz="0" w:space="0" w:color="auto"/>
                <w:left w:val="none" w:sz="0" w:space="0" w:color="auto"/>
                <w:bottom w:val="none" w:sz="0" w:space="0" w:color="auto"/>
                <w:right w:val="none" w:sz="0" w:space="0" w:color="auto"/>
              </w:divBdr>
            </w:div>
            <w:div w:id="1249117386">
              <w:marLeft w:val="0"/>
              <w:marRight w:val="0"/>
              <w:marTop w:val="0"/>
              <w:marBottom w:val="0"/>
              <w:divBdr>
                <w:top w:val="none" w:sz="0" w:space="0" w:color="auto"/>
                <w:left w:val="none" w:sz="0" w:space="0" w:color="auto"/>
                <w:bottom w:val="none" w:sz="0" w:space="0" w:color="auto"/>
                <w:right w:val="none" w:sz="0" w:space="0" w:color="auto"/>
              </w:divBdr>
            </w:div>
            <w:div w:id="1357999273">
              <w:marLeft w:val="0"/>
              <w:marRight w:val="0"/>
              <w:marTop w:val="0"/>
              <w:marBottom w:val="0"/>
              <w:divBdr>
                <w:top w:val="none" w:sz="0" w:space="0" w:color="auto"/>
                <w:left w:val="none" w:sz="0" w:space="0" w:color="auto"/>
                <w:bottom w:val="none" w:sz="0" w:space="0" w:color="auto"/>
                <w:right w:val="none" w:sz="0" w:space="0" w:color="auto"/>
              </w:divBdr>
            </w:div>
          </w:divsChild>
        </w:div>
        <w:div w:id="23017882">
          <w:marLeft w:val="0"/>
          <w:marRight w:val="0"/>
          <w:marTop w:val="0"/>
          <w:marBottom w:val="0"/>
          <w:divBdr>
            <w:top w:val="none" w:sz="0" w:space="0" w:color="auto"/>
            <w:left w:val="none" w:sz="0" w:space="0" w:color="auto"/>
            <w:bottom w:val="none" w:sz="0" w:space="0" w:color="auto"/>
            <w:right w:val="none" w:sz="0" w:space="0" w:color="auto"/>
          </w:divBdr>
        </w:div>
        <w:div w:id="37165180">
          <w:marLeft w:val="0"/>
          <w:marRight w:val="0"/>
          <w:marTop w:val="0"/>
          <w:marBottom w:val="0"/>
          <w:divBdr>
            <w:top w:val="none" w:sz="0" w:space="0" w:color="auto"/>
            <w:left w:val="none" w:sz="0" w:space="0" w:color="auto"/>
            <w:bottom w:val="none" w:sz="0" w:space="0" w:color="auto"/>
            <w:right w:val="none" w:sz="0" w:space="0" w:color="auto"/>
          </w:divBdr>
          <w:divsChild>
            <w:div w:id="1833568932">
              <w:marLeft w:val="0"/>
              <w:marRight w:val="0"/>
              <w:marTop w:val="0"/>
              <w:marBottom w:val="0"/>
              <w:divBdr>
                <w:top w:val="none" w:sz="0" w:space="0" w:color="auto"/>
                <w:left w:val="none" w:sz="0" w:space="0" w:color="auto"/>
                <w:bottom w:val="none" w:sz="0" w:space="0" w:color="auto"/>
                <w:right w:val="none" w:sz="0" w:space="0" w:color="auto"/>
              </w:divBdr>
            </w:div>
            <w:div w:id="885221183">
              <w:marLeft w:val="0"/>
              <w:marRight w:val="0"/>
              <w:marTop w:val="0"/>
              <w:marBottom w:val="0"/>
              <w:divBdr>
                <w:top w:val="none" w:sz="0" w:space="0" w:color="auto"/>
                <w:left w:val="none" w:sz="0" w:space="0" w:color="auto"/>
                <w:bottom w:val="none" w:sz="0" w:space="0" w:color="auto"/>
                <w:right w:val="none" w:sz="0" w:space="0" w:color="auto"/>
              </w:divBdr>
            </w:div>
            <w:div w:id="556279428">
              <w:marLeft w:val="0"/>
              <w:marRight w:val="0"/>
              <w:marTop w:val="0"/>
              <w:marBottom w:val="0"/>
              <w:divBdr>
                <w:top w:val="none" w:sz="0" w:space="0" w:color="auto"/>
                <w:left w:val="none" w:sz="0" w:space="0" w:color="auto"/>
                <w:bottom w:val="none" w:sz="0" w:space="0" w:color="auto"/>
                <w:right w:val="none" w:sz="0" w:space="0" w:color="auto"/>
              </w:divBdr>
            </w:div>
            <w:div w:id="1260261533">
              <w:marLeft w:val="0"/>
              <w:marRight w:val="0"/>
              <w:marTop w:val="0"/>
              <w:marBottom w:val="0"/>
              <w:divBdr>
                <w:top w:val="none" w:sz="0" w:space="0" w:color="auto"/>
                <w:left w:val="none" w:sz="0" w:space="0" w:color="auto"/>
                <w:bottom w:val="none" w:sz="0" w:space="0" w:color="auto"/>
                <w:right w:val="none" w:sz="0" w:space="0" w:color="auto"/>
              </w:divBdr>
            </w:div>
            <w:div w:id="557133635">
              <w:marLeft w:val="0"/>
              <w:marRight w:val="0"/>
              <w:marTop w:val="0"/>
              <w:marBottom w:val="0"/>
              <w:divBdr>
                <w:top w:val="none" w:sz="0" w:space="0" w:color="auto"/>
                <w:left w:val="none" w:sz="0" w:space="0" w:color="auto"/>
                <w:bottom w:val="none" w:sz="0" w:space="0" w:color="auto"/>
                <w:right w:val="none" w:sz="0" w:space="0" w:color="auto"/>
              </w:divBdr>
            </w:div>
            <w:div w:id="1809123966">
              <w:marLeft w:val="0"/>
              <w:marRight w:val="0"/>
              <w:marTop w:val="0"/>
              <w:marBottom w:val="0"/>
              <w:divBdr>
                <w:top w:val="none" w:sz="0" w:space="0" w:color="auto"/>
                <w:left w:val="none" w:sz="0" w:space="0" w:color="auto"/>
                <w:bottom w:val="none" w:sz="0" w:space="0" w:color="auto"/>
                <w:right w:val="none" w:sz="0" w:space="0" w:color="auto"/>
              </w:divBdr>
            </w:div>
            <w:div w:id="40178128">
              <w:marLeft w:val="0"/>
              <w:marRight w:val="0"/>
              <w:marTop w:val="0"/>
              <w:marBottom w:val="0"/>
              <w:divBdr>
                <w:top w:val="none" w:sz="0" w:space="0" w:color="auto"/>
                <w:left w:val="none" w:sz="0" w:space="0" w:color="auto"/>
                <w:bottom w:val="none" w:sz="0" w:space="0" w:color="auto"/>
                <w:right w:val="none" w:sz="0" w:space="0" w:color="auto"/>
              </w:divBdr>
            </w:div>
            <w:div w:id="1014847687">
              <w:marLeft w:val="0"/>
              <w:marRight w:val="0"/>
              <w:marTop w:val="0"/>
              <w:marBottom w:val="0"/>
              <w:divBdr>
                <w:top w:val="none" w:sz="0" w:space="0" w:color="auto"/>
                <w:left w:val="none" w:sz="0" w:space="0" w:color="auto"/>
                <w:bottom w:val="none" w:sz="0" w:space="0" w:color="auto"/>
                <w:right w:val="none" w:sz="0" w:space="0" w:color="auto"/>
              </w:divBdr>
            </w:div>
            <w:div w:id="1569076475">
              <w:marLeft w:val="0"/>
              <w:marRight w:val="0"/>
              <w:marTop w:val="0"/>
              <w:marBottom w:val="0"/>
              <w:divBdr>
                <w:top w:val="none" w:sz="0" w:space="0" w:color="auto"/>
                <w:left w:val="none" w:sz="0" w:space="0" w:color="auto"/>
                <w:bottom w:val="none" w:sz="0" w:space="0" w:color="auto"/>
                <w:right w:val="none" w:sz="0" w:space="0" w:color="auto"/>
              </w:divBdr>
            </w:div>
            <w:div w:id="436367428">
              <w:marLeft w:val="0"/>
              <w:marRight w:val="0"/>
              <w:marTop w:val="0"/>
              <w:marBottom w:val="0"/>
              <w:divBdr>
                <w:top w:val="none" w:sz="0" w:space="0" w:color="auto"/>
                <w:left w:val="none" w:sz="0" w:space="0" w:color="auto"/>
                <w:bottom w:val="none" w:sz="0" w:space="0" w:color="auto"/>
                <w:right w:val="none" w:sz="0" w:space="0" w:color="auto"/>
              </w:divBdr>
            </w:div>
          </w:divsChild>
        </w:div>
        <w:div w:id="1792506755">
          <w:marLeft w:val="0"/>
          <w:marRight w:val="0"/>
          <w:marTop w:val="0"/>
          <w:marBottom w:val="0"/>
          <w:divBdr>
            <w:top w:val="none" w:sz="0" w:space="0" w:color="auto"/>
            <w:left w:val="none" w:sz="0" w:space="0" w:color="auto"/>
            <w:bottom w:val="none" w:sz="0" w:space="0" w:color="auto"/>
            <w:right w:val="none" w:sz="0" w:space="0" w:color="auto"/>
          </w:divBdr>
        </w:div>
        <w:div w:id="362757026">
          <w:marLeft w:val="0"/>
          <w:marRight w:val="0"/>
          <w:marTop w:val="0"/>
          <w:marBottom w:val="0"/>
          <w:divBdr>
            <w:top w:val="none" w:sz="0" w:space="0" w:color="auto"/>
            <w:left w:val="none" w:sz="0" w:space="0" w:color="auto"/>
            <w:bottom w:val="none" w:sz="0" w:space="0" w:color="auto"/>
            <w:right w:val="none" w:sz="0" w:space="0" w:color="auto"/>
          </w:divBdr>
          <w:divsChild>
            <w:div w:id="271940297">
              <w:marLeft w:val="0"/>
              <w:marRight w:val="0"/>
              <w:marTop w:val="0"/>
              <w:marBottom w:val="0"/>
              <w:divBdr>
                <w:top w:val="none" w:sz="0" w:space="0" w:color="auto"/>
                <w:left w:val="none" w:sz="0" w:space="0" w:color="auto"/>
                <w:bottom w:val="none" w:sz="0" w:space="0" w:color="auto"/>
                <w:right w:val="none" w:sz="0" w:space="0" w:color="auto"/>
              </w:divBdr>
            </w:div>
            <w:div w:id="652754722">
              <w:marLeft w:val="0"/>
              <w:marRight w:val="0"/>
              <w:marTop w:val="0"/>
              <w:marBottom w:val="0"/>
              <w:divBdr>
                <w:top w:val="none" w:sz="0" w:space="0" w:color="auto"/>
                <w:left w:val="none" w:sz="0" w:space="0" w:color="auto"/>
                <w:bottom w:val="none" w:sz="0" w:space="0" w:color="auto"/>
                <w:right w:val="none" w:sz="0" w:space="0" w:color="auto"/>
              </w:divBdr>
            </w:div>
            <w:div w:id="825783080">
              <w:marLeft w:val="0"/>
              <w:marRight w:val="0"/>
              <w:marTop w:val="0"/>
              <w:marBottom w:val="0"/>
              <w:divBdr>
                <w:top w:val="none" w:sz="0" w:space="0" w:color="auto"/>
                <w:left w:val="none" w:sz="0" w:space="0" w:color="auto"/>
                <w:bottom w:val="none" w:sz="0" w:space="0" w:color="auto"/>
                <w:right w:val="none" w:sz="0" w:space="0" w:color="auto"/>
              </w:divBdr>
            </w:div>
            <w:div w:id="1186020187">
              <w:marLeft w:val="0"/>
              <w:marRight w:val="0"/>
              <w:marTop w:val="0"/>
              <w:marBottom w:val="0"/>
              <w:divBdr>
                <w:top w:val="none" w:sz="0" w:space="0" w:color="auto"/>
                <w:left w:val="none" w:sz="0" w:space="0" w:color="auto"/>
                <w:bottom w:val="none" w:sz="0" w:space="0" w:color="auto"/>
                <w:right w:val="none" w:sz="0" w:space="0" w:color="auto"/>
              </w:divBdr>
            </w:div>
            <w:div w:id="14581443">
              <w:marLeft w:val="0"/>
              <w:marRight w:val="0"/>
              <w:marTop w:val="0"/>
              <w:marBottom w:val="0"/>
              <w:divBdr>
                <w:top w:val="none" w:sz="0" w:space="0" w:color="auto"/>
                <w:left w:val="none" w:sz="0" w:space="0" w:color="auto"/>
                <w:bottom w:val="none" w:sz="0" w:space="0" w:color="auto"/>
                <w:right w:val="none" w:sz="0" w:space="0" w:color="auto"/>
              </w:divBdr>
            </w:div>
            <w:div w:id="362903998">
              <w:marLeft w:val="0"/>
              <w:marRight w:val="0"/>
              <w:marTop w:val="0"/>
              <w:marBottom w:val="0"/>
              <w:divBdr>
                <w:top w:val="none" w:sz="0" w:space="0" w:color="auto"/>
                <w:left w:val="none" w:sz="0" w:space="0" w:color="auto"/>
                <w:bottom w:val="none" w:sz="0" w:space="0" w:color="auto"/>
                <w:right w:val="none" w:sz="0" w:space="0" w:color="auto"/>
              </w:divBdr>
            </w:div>
            <w:div w:id="859856952">
              <w:marLeft w:val="0"/>
              <w:marRight w:val="0"/>
              <w:marTop w:val="0"/>
              <w:marBottom w:val="0"/>
              <w:divBdr>
                <w:top w:val="none" w:sz="0" w:space="0" w:color="auto"/>
                <w:left w:val="none" w:sz="0" w:space="0" w:color="auto"/>
                <w:bottom w:val="none" w:sz="0" w:space="0" w:color="auto"/>
                <w:right w:val="none" w:sz="0" w:space="0" w:color="auto"/>
              </w:divBdr>
            </w:div>
            <w:div w:id="1690594428">
              <w:marLeft w:val="0"/>
              <w:marRight w:val="0"/>
              <w:marTop w:val="0"/>
              <w:marBottom w:val="0"/>
              <w:divBdr>
                <w:top w:val="none" w:sz="0" w:space="0" w:color="auto"/>
                <w:left w:val="none" w:sz="0" w:space="0" w:color="auto"/>
                <w:bottom w:val="none" w:sz="0" w:space="0" w:color="auto"/>
                <w:right w:val="none" w:sz="0" w:space="0" w:color="auto"/>
              </w:divBdr>
            </w:div>
            <w:div w:id="1104881490">
              <w:marLeft w:val="0"/>
              <w:marRight w:val="0"/>
              <w:marTop w:val="0"/>
              <w:marBottom w:val="0"/>
              <w:divBdr>
                <w:top w:val="none" w:sz="0" w:space="0" w:color="auto"/>
                <w:left w:val="none" w:sz="0" w:space="0" w:color="auto"/>
                <w:bottom w:val="none" w:sz="0" w:space="0" w:color="auto"/>
                <w:right w:val="none" w:sz="0" w:space="0" w:color="auto"/>
              </w:divBdr>
            </w:div>
            <w:div w:id="846674514">
              <w:marLeft w:val="0"/>
              <w:marRight w:val="0"/>
              <w:marTop w:val="0"/>
              <w:marBottom w:val="0"/>
              <w:divBdr>
                <w:top w:val="none" w:sz="0" w:space="0" w:color="auto"/>
                <w:left w:val="none" w:sz="0" w:space="0" w:color="auto"/>
                <w:bottom w:val="none" w:sz="0" w:space="0" w:color="auto"/>
                <w:right w:val="none" w:sz="0" w:space="0" w:color="auto"/>
              </w:divBdr>
            </w:div>
            <w:div w:id="1761371350">
              <w:marLeft w:val="0"/>
              <w:marRight w:val="0"/>
              <w:marTop w:val="0"/>
              <w:marBottom w:val="0"/>
              <w:divBdr>
                <w:top w:val="none" w:sz="0" w:space="0" w:color="auto"/>
                <w:left w:val="none" w:sz="0" w:space="0" w:color="auto"/>
                <w:bottom w:val="none" w:sz="0" w:space="0" w:color="auto"/>
                <w:right w:val="none" w:sz="0" w:space="0" w:color="auto"/>
              </w:divBdr>
            </w:div>
          </w:divsChild>
        </w:div>
        <w:div w:id="1363283415">
          <w:marLeft w:val="0"/>
          <w:marRight w:val="0"/>
          <w:marTop w:val="0"/>
          <w:marBottom w:val="0"/>
          <w:divBdr>
            <w:top w:val="none" w:sz="0" w:space="0" w:color="auto"/>
            <w:left w:val="none" w:sz="0" w:space="0" w:color="auto"/>
            <w:bottom w:val="none" w:sz="0" w:space="0" w:color="auto"/>
            <w:right w:val="none" w:sz="0" w:space="0" w:color="auto"/>
          </w:divBdr>
        </w:div>
        <w:div w:id="1838184099">
          <w:marLeft w:val="0"/>
          <w:marRight w:val="0"/>
          <w:marTop w:val="0"/>
          <w:marBottom w:val="0"/>
          <w:divBdr>
            <w:top w:val="none" w:sz="0" w:space="0" w:color="auto"/>
            <w:left w:val="none" w:sz="0" w:space="0" w:color="auto"/>
            <w:bottom w:val="none" w:sz="0" w:space="0" w:color="auto"/>
            <w:right w:val="none" w:sz="0" w:space="0" w:color="auto"/>
          </w:divBdr>
          <w:divsChild>
            <w:div w:id="1805075861">
              <w:marLeft w:val="0"/>
              <w:marRight w:val="0"/>
              <w:marTop w:val="0"/>
              <w:marBottom w:val="0"/>
              <w:divBdr>
                <w:top w:val="none" w:sz="0" w:space="0" w:color="auto"/>
                <w:left w:val="none" w:sz="0" w:space="0" w:color="auto"/>
                <w:bottom w:val="none" w:sz="0" w:space="0" w:color="auto"/>
                <w:right w:val="none" w:sz="0" w:space="0" w:color="auto"/>
              </w:divBdr>
            </w:div>
            <w:div w:id="125783118">
              <w:marLeft w:val="0"/>
              <w:marRight w:val="0"/>
              <w:marTop w:val="0"/>
              <w:marBottom w:val="0"/>
              <w:divBdr>
                <w:top w:val="none" w:sz="0" w:space="0" w:color="auto"/>
                <w:left w:val="none" w:sz="0" w:space="0" w:color="auto"/>
                <w:bottom w:val="none" w:sz="0" w:space="0" w:color="auto"/>
                <w:right w:val="none" w:sz="0" w:space="0" w:color="auto"/>
              </w:divBdr>
            </w:div>
            <w:div w:id="1250970104">
              <w:marLeft w:val="0"/>
              <w:marRight w:val="0"/>
              <w:marTop w:val="0"/>
              <w:marBottom w:val="0"/>
              <w:divBdr>
                <w:top w:val="none" w:sz="0" w:space="0" w:color="auto"/>
                <w:left w:val="none" w:sz="0" w:space="0" w:color="auto"/>
                <w:bottom w:val="none" w:sz="0" w:space="0" w:color="auto"/>
                <w:right w:val="none" w:sz="0" w:space="0" w:color="auto"/>
              </w:divBdr>
            </w:div>
            <w:div w:id="1910731238">
              <w:marLeft w:val="0"/>
              <w:marRight w:val="0"/>
              <w:marTop w:val="0"/>
              <w:marBottom w:val="0"/>
              <w:divBdr>
                <w:top w:val="none" w:sz="0" w:space="0" w:color="auto"/>
                <w:left w:val="none" w:sz="0" w:space="0" w:color="auto"/>
                <w:bottom w:val="none" w:sz="0" w:space="0" w:color="auto"/>
                <w:right w:val="none" w:sz="0" w:space="0" w:color="auto"/>
              </w:divBdr>
            </w:div>
            <w:div w:id="123154986">
              <w:marLeft w:val="0"/>
              <w:marRight w:val="0"/>
              <w:marTop w:val="0"/>
              <w:marBottom w:val="0"/>
              <w:divBdr>
                <w:top w:val="none" w:sz="0" w:space="0" w:color="auto"/>
                <w:left w:val="none" w:sz="0" w:space="0" w:color="auto"/>
                <w:bottom w:val="none" w:sz="0" w:space="0" w:color="auto"/>
                <w:right w:val="none" w:sz="0" w:space="0" w:color="auto"/>
              </w:divBdr>
            </w:div>
            <w:div w:id="1060831353">
              <w:marLeft w:val="0"/>
              <w:marRight w:val="0"/>
              <w:marTop w:val="0"/>
              <w:marBottom w:val="0"/>
              <w:divBdr>
                <w:top w:val="none" w:sz="0" w:space="0" w:color="auto"/>
                <w:left w:val="none" w:sz="0" w:space="0" w:color="auto"/>
                <w:bottom w:val="none" w:sz="0" w:space="0" w:color="auto"/>
                <w:right w:val="none" w:sz="0" w:space="0" w:color="auto"/>
              </w:divBdr>
            </w:div>
            <w:div w:id="1206215151">
              <w:marLeft w:val="0"/>
              <w:marRight w:val="0"/>
              <w:marTop w:val="0"/>
              <w:marBottom w:val="0"/>
              <w:divBdr>
                <w:top w:val="none" w:sz="0" w:space="0" w:color="auto"/>
                <w:left w:val="none" w:sz="0" w:space="0" w:color="auto"/>
                <w:bottom w:val="none" w:sz="0" w:space="0" w:color="auto"/>
                <w:right w:val="none" w:sz="0" w:space="0" w:color="auto"/>
              </w:divBdr>
            </w:div>
            <w:div w:id="1324703769">
              <w:marLeft w:val="0"/>
              <w:marRight w:val="0"/>
              <w:marTop w:val="0"/>
              <w:marBottom w:val="0"/>
              <w:divBdr>
                <w:top w:val="none" w:sz="0" w:space="0" w:color="auto"/>
                <w:left w:val="none" w:sz="0" w:space="0" w:color="auto"/>
                <w:bottom w:val="none" w:sz="0" w:space="0" w:color="auto"/>
                <w:right w:val="none" w:sz="0" w:space="0" w:color="auto"/>
              </w:divBdr>
            </w:div>
            <w:div w:id="13427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8887">
      <w:bodyDiv w:val="1"/>
      <w:marLeft w:val="0"/>
      <w:marRight w:val="0"/>
      <w:marTop w:val="0"/>
      <w:marBottom w:val="0"/>
      <w:divBdr>
        <w:top w:val="none" w:sz="0" w:space="0" w:color="auto"/>
        <w:left w:val="none" w:sz="0" w:space="0" w:color="auto"/>
        <w:bottom w:val="none" w:sz="0" w:space="0" w:color="auto"/>
        <w:right w:val="none" w:sz="0" w:space="0" w:color="auto"/>
      </w:divBdr>
      <w:divsChild>
        <w:div w:id="1365905995">
          <w:marLeft w:val="0"/>
          <w:marRight w:val="0"/>
          <w:marTop w:val="0"/>
          <w:marBottom w:val="0"/>
          <w:divBdr>
            <w:top w:val="none" w:sz="0" w:space="0" w:color="auto"/>
            <w:left w:val="none" w:sz="0" w:space="0" w:color="auto"/>
            <w:bottom w:val="none" w:sz="0" w:space="0" w:color="auto"/>
            <w:right w:val="none" w:sz="0" w:space="0" w:color="auto"/>
          </w:divBdr>
          <w:divsChild>
            <w:div w:id="1756440162">
              <w:marLeft w:val="0"/>
              <w:marRight w:val="0"/>
              <w:marTop w:val="0"/>
              <w:marBottom w:val="0"/>
              <w:divBdr>
                <w:top w:val="none" w:sz="0" w:space="0" w:color="auto"/>
                <w:left w:val="none" w:sz="0" w:space="0" w:color="auto"/>
                <w:bottom w:val="none" w:sz="0" w:space="0" w:color="auto"/>
                <w:right w:val="none" w:sz="0" w:space="0" w:color="auto"/>
              </w:divBdr>
            </w:div>
            <w:div w:id="433324760">
              <w:marLeft w:val="0"/>
              <w:marRight w:val="0"/>
              <w:marTop w:val="0"/>
              <w:marBottom w:val="0"/>
              <w:divBdr>
                <w:top w:val="none" w:sz="0" w:space="0" w:color="auto"/>
                <w:left w:val="none" w:sz="0" w:space="0" w:color="auto"/>
                <w:bottom w:val="none" w:sz="0" w:space="0" w:color="auto"/>
                <w:right w:val="none" w:sz="0" w:space="0" w:color="auto"/>
              </w:divBdr>
            </w:div>
            <w:div w:id="512500661">
              <w:marLeft w:val="0"/>
              <w:marRight w:val="0"/>
              <w:marTop w:val="0"/>
              <w:marBottom w:val="0"/>
              <w:divBdr>
                <w:top w:val="none" w:sz="0" w:space="0" w:color="auto"/>
                <w:left w:val="none" w:sz="0" w:space="0" w:color="auto"/>
                <w:bottom w:val="none" w:sz="0" w:space="0" w:color="auto"/>
                <w:right w:val="none" w:sz="0" w:space="0" w:color="auto"/>
              </w:divBdr>
            </w:div>
            <w:div w:id="307980987">
              <w:marLeft w:val="0"/>
              <w:marRight w:val="0"/>
              <w:marTop w:val="0"/>
              <w:marBottom w:val="0"/>
              <w:divBdr>
                <w:top w:val="none" w:sz="0" w:space="0" w:color="auto"/>
                <w:left w:val="none" w:sz="0" w:space="0" w:color="auto"/>
                <w:bottom w:val="none" w:sz="0" w:space="0" w:color="auto"/>
                <w:right w:val="none" w:sz="0" w:space="0" w:color="auto"/>
              </w:divBdr>
            </w:div>
            <w:div w:id="580218872">
              <w:marLeft w:val="0"/>
              <w:marRight w:val="0"/>
              <w:marTop w:val="0"/>
              <w:marBottom w:val="0"/>
              <w:divBdr>
                <w:top w:val="none" w:sz="0" w:space="0" w:color="auto"/>
                <w:left w:val="none" w:sz="0" w:space="0" w:color="auto"/>
                <w:bottom w:val="none" w:sz="0" w:space="0" w:color="auto"/>
                <w:right w:val="none" w:sz="0" w:space="0" w:color="auto"/>
              </w:divBdr>
            </w:div>
            <w:div w:id="1759403932">
              <w:marLeft w:val="0"/>
              <w:marRight w:val="0"/>
              <w:marTop w:val="0"/>
              <w:marBottom w:val="0"/>
              <w:divBdr>
                <w:top w:val="none" w:sz="0" w:space="0" w:color="auto"/>
                <w:left w:val="none" w:sz="0" w:space="0" w:color="auto"/>
                <w:bottom w:val="none" w:sz="0" w:space="0" w:color="auto"/>
                <w:right w:val="none" w:sz="0" w:space="0" w:color="auto"/>
              </w:divBdr>
            </w:div>
            <w:div w:id="555091756">
              <w:marLeft w:val="0"/>
              <w:marRight w:val="0"/>
              <w:marTop w:val="0"/>
              <w:marBottom w:val="0"/>
              <w:divBdr>
                <w:top w:val="none" w:sz="0" w:space="0" w:color="auto"/>
                <w:left w:val="none" w:sz="0" w:space="0" w:color="auto"/>
                <w:bottom w:val="none" w:sz="0" w:space="0" w:color="auto"/>
                <w:right w:val="none" w:sz="0" w:space="0" w:color="auto"/>
              </w:divBdr>
            </w:div>
            <w:div w:id="412513298">
              <w:marLeft w:val="0"/>
              <w:marRight w:val="0"/>
              <w:marTop w:val="0"/>
              <w:marBottom w:val="0"/>
              <w:divBdr>
                <w:top w:val="none" w:sz="0" w:space="0" w:color="auto"/>
                <w:left w:val="none" w:sz="0" w:space="0" w:color="auto"/>
                <w:bottom w:val="none" w:sz="0" w:space="0" w:color="auto"/>
                <w:right w:val="none" w:sz="0" w:space="0" w:color="auto"/>
              </w:divBdr>
            </w:div>
            <w:div w:id="945383667">
              <w:marLeft w:val="0"/>
              <w:marRight w:val="0"/>
              <w:marTop w:val="0"/>
              <w:marBottom w:val="0"/>
              <w:divBdr>
                <w:top w:val="none" w:sz="0" w:space="0" w:color="auto"/>
                <w:left w:val="none" w:sz="0" w:space="0" w:color="auto"/>
                <w:bottom w:val="none" w:sz="0" w:space="0" w:color="auto"/>
                <w:right w:val="none" w:sz="0" w:space="0" w:color="auto"/>
              </w:divBdr>
            </w:div>
          </w:divsChild>
        </w:div>
        <w:div w:id="1958678486">
          <w:marLeft w:val="0"/>
          <w:marRight w:val="0"/>
          <w:marTop w:val="0"/>
          <w:marBottom w:val="0"/>
          <w:divBdr>
            <w:top w:val="none" w:sz="0" w:space="0" w:color="auto"/>
            <w:left w:val="none" w:sz="0" w:space="0" w:color="auto"/>
            <w:bottom w:val="none" w:sz="0" w:space="0" w:color="auto"/>
            <w:right w:val="none" w:sz="0" w:space="0" w:color="auto"/>
          </w:divBdr>
          <w:divsChild>
            <w:div w:id="98717489">
              <w:marLeft w:val="0"/>
              <w:marRight w:val="0"/>
              <w:marTop w:val="0"/>
              <w:marBottom w:val="0"/>
              <w:divBdr>
                <w:top w:val="none" w:sz="0" w:space="0" w:color="auto"/>
                <w:left w:val="none" w:sz="0" w:space="0" w:color="auto"/>
                <w:bottom w:val="none" w:sz="0" w:space="0" w:color="auto"/>
                <w:right w:val="none" w:sz="0" w:space="0" w:color="auto"/>
              </w:divBdr>
            </w:div>
            <w:div w:id="1581216489">
              <w:marLeft w:val="0"/>
              <w:marRight w:val="0"/>
              <w:marTop w:val="0"/>
              <w:marBottom w:val="0"/>
              <w:divBdr>
                <w:top w:val="none" w:sz="0" w:space="0" w:color="auto"/>
                <w:left w:val="none" w:sz="0" w:space="0" w:color="auto"/>
                <w:bottom w:val="none" w:sz="0" w:space="0" w:color="auto"/>
                <w:right w:val="none" w:sz="0" w:space="0" w:color="auto"/>
              </w:divBdr>
            </w:div>
            <w:div w:id="1065182780">
              <w:marLeft w:val="0"/>
              <w:marRight w:val="0"/>
              <w:marTop w:val="0"/>
              <w:marBottom w:val="0"/>
              <w:divBdr>
                <w:top w:val="none" w:sz="0" w:space="0" w:color="auto"/>
                <w:left w:val="none" w:sz="0" w:space="0" w:color="auto"/>
                <w:bottom w:val="none" w:sz="0" w:space="0" w:color="auto"/>
                <w:right w:val="none" w:sz="0" w:space="0" w:color="auto"/>
              </w:divBdr>
            </w:div>
            <w:div w:id="1777363513">
              <w:marLeft w:val="0"/>
              <w:marRight w:val="0"/>
              <w:marTop w:val="0"/>
              <w:marBottom w:val="0"/>
              <w:divBdr>
                <w:top w:val="none" w:sz="0" w:space="0" w:color="auto"/>
                <w:left w:val="none" w:sz="0" w:space="0" w:color="auto"/>
                <w:bottom w:val="none" w:sz="0" w:space="0" w:color="auto"/>
                <w:right w:val="none" w:sz="0" w:space="0" w:color="auto"/>
              </w:divBdr>
            </w:div>
            <w:div w:id="2064400728">
              <w:marLeft w:val="0"/>
              <w:marRight w:val="0"/>
              <w:marTop w:val="0"/>
              <w:marBottom w:val="0"/>
              <w:divBdr>
                <w:top w:val="none" w:sz="0" w:space="0" w:color="auto"/>
                <w:left w:val="none" w:sz="0" w:space="0" w:color="auto"/>
                <w:bottom w:val="none" w:sz="0" w:space="0" w:color="auto"/>
                <w:right w:val="none" w:sz="0" w:space="0" w:color="auto"/>
              </w:divBdr>
            </w:div>
            <w:div w:id="539169265">
              <w:marLeft w:val="0"/>
              <w:marRight w:val="0"/>
              <w:marTop w:val="0"/>
              <w:marBottom w:val="0"/>
              <w:divBdr>
                <w:top w:val="none" w:sz="0" w:space="0" w:color="auto"/>
                <w:left w:val="none" w:sz="0" w:space="0" w:color="auto"/>
                <w:bottom w:val="none" w:sz="0" w:space="0" w:color="auto"/>
                <w:right w:val="none" w:sz="0" w:space="0" w:color="auto"/>
              </w:divBdr>
            </w:div>
            <w:div w:id="429938398">
              <w:marLeft w:val="0"/>
              <w:marRight w:val="0"/>
              <w:marTop w:val="0"/>
              <w:marBottom w:val="0"/>
              <w:divBdr>
                <w:top w:val="none" w:sz="0" w:space="0" w:color="auto"/>
                <w:left w:val="none" w:sz="0" w:space="0" w:color="auto"/>
                <w:bottom w:val="none" w:sz="0" w:space="0" w:color="auto"/>
                <w:right w:val="none" w:sz="0" w:space="0" w:color="auto"/>
              </w:divBdr>
            </w:div>
            <w:div w:id="296683749">
              <w:marLeft w:val="0"/>
              <w:marRight w:val="0"/>
              <w:marTop w:val="0"/>
              <w:marBottom w:val="0"/>
              <w:divBdr>
                <w:top w:val="none" w:sz="0" w:space="0" w:color="auto"/>
                <w:left w:val="none" w:sz="0" w:space="0" w:color="auto"/>
                <w:bottom w:val="none" w:sz="0" w:space="0" w:color="auto"/>
                <w:right w:val="none" w:sz="0" w:space="0" w:color="auto"/>
              </w:divBdr>
            </w:div>
            <w:div w:id="1525559863">
              <w:marLeft w:val="0"/>
              <w:marRight w:val="0"/>
              <w:marTop w:val="0"/>
              <w:marBottom w:val="0"/>
              <w:divBdr>
                <w:top w:val="none" w:sz="0" w:space="0" w:color="auto"/>
                <w:left w:val="none" w:sz="0" w:space="0" w:color="auto"/>
                <w:bottom w:val="none" w:sz="0" w:space="0" w:color="auto"/>
                <w:right w:val="none" w:sz="0" w:space="0" w:color="auto"/>
              </w:divBdr>
            </w:div>
            <w:div w:id="531070100">
              <w:marLeft w:val="0"/>
              <w:marRight w:val="0"/>
              <w:marTop w:val="0"/>
              <w:marBottom w:val="0"/>
              <w:divBdr>
                <w:top w:val="none" w:sz="0" w:space="0" w:color="auto"/>
                <w:left w:val="none" w:sz="0" w:space="0" w:color="auto"/>
                <w:bottom w:val="none" w:sz="0" w:space="0" w:color="auto"/>
                <w:right w:val="none" w:sz="0" w:space="0" w:color="auto"/>
              </w:divBdr>
            </w:div>
            <w:div w:id="1631283784">
              <w:marLeft w:val="0"/>
              <w:marRight w:val="0"/>
              <w:marTop w:val="0"/>
              <w:marBottom w:val="0"/>
              <w:divBdr>
                <w:top w:val="none" w:sz="0" w:space="0" w:color="auto"/>
                <w:left w:val="none" w:sz="0" w:space="0" w:color="auto"/>
                <w:bottom w:val="none" w:sz="0" w:space="0" w:color="auto"/>
                <w:right w:val="none" w:sz="0" w:space="0" w:color="auto"/>
              </w:divBdr>
            </w:div>
            <w:div w:id="813910271">
              <w:marLeft w:val="0"/>
              <w:marRight w:val="0"/>
              <w:marTop w:val="0"/>
              <w:marBottom w:val="0"/>
              <w:divBdr>
                <w:top w:val="none" w:sz="0" w:space="0" w:color="auto"/>
                <w:left w:val="none" w:sz="0" w:space="0" w:color="auto"/>
                <w:bottom w:val="none" w:sz="0" w:space="0" w:color="auto"/>
                <w:right w:val="none" w:sz="0" w:space="0" w:color="auto"/>
              </w:divBdr>
            </w:div>
            <w:div w:id="919102402">
              <w:marLeft w:val="0"/>
              <w:marRight w:val="0"/>
              <w:marTop w:val="0"/>
              <w:marBottom w:val="0"/>
              <w:divBdr>
                <w:top w:val="none" w:sz="0" w:space="0" w:color="auto"/>
                <w:left w:val="none" w:sz="0" w:space="0" w:color="auto"/>
                <w:bottom w:val="none" w:sz="0" w:space="0" w:color="auto"/>
                <w:right w:val="none" w:sz="0" w:space="0" w:color="auto"/>
              </w:divBdr>
            </w:div>
            <w:div w:id="6083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93578">
      <w:bodyDiv w:val="1"/>
      <w:marLeft w:val="0"/>
      <w:marRight w:val="0"/>
      <w:marTop w:val="0"/>
      <w:marBottom w:val="0"/>
      <w:divBdr>
        <w:top w:val="none" w:sz="0" w:space="0" w:color="auto"/>
        <w:left w:val="none" w:sz="0" w:space="0" w:color="auto"/>
        <w:bottom w:val="none" w:sz="0" w:space="0" w:color="auto"/>
        <w:right w:val="none" w:sz="0" w:space="0" w:color="auto"/>
      </w:divBdr>
      <w:divsChild>
        <w:div w:id="871188630">
          <w:marLeft w:val="0"/>
          <w:marRight w:val="0"/>
          <w:marTop w:val="0"/>
          <w:marBottom w:val="0"/>
          <w:divBdr>
            <w:top w:val="none" w:sz="0" w:space="0" w:color="auto"/>
            <w:left w:val="none" w:sz="0" w:space="0" w:color="auto"/>
            <w:bottom w:val="none" w:sz="0" w:space="0" w:color="auto"/>
            <w:right w:val="none" w:sz="0" w:space="0" w:color="auto"/>
          </w:divBdr>
        </w:div>
        <w:div w:id="905335919">
          <w:marLeft w:val="0"/>
          <w:marRight w:val="0"/>
          <w:marTop w:val="0"/>
          <w:marBottom w:val="0"/>
          <w:divBdr>
            <w:top w:val="none" w:sz="0" w:space="0" w:color="auto"/>
            <w:left w:val="none" w:sz="0" w:space="0" w:color="auto"/>
            <w:bottom w:val="none" w:sz="0" w:space="0" w:color="auto"/>
            <w:right w:val="none" w:sz="0" w:space="0" w:color="auto"/>
          </w:divBdr>
        </w:div>
        <w:div w:id="970863872">
          <w:marLeft w:val="0"/>
          <w:marRight w:val="0"/>
          <w:marTop w:val="0"/>
          <w:marBottom w:val="0"/>
          <w:divBdr>
            <w:top w:val="none" w:sz="0" w:space="0" w:color="auto"/>
            <w:left w:val="none" w:sz="0" w:space="0" w:color="auto"/>
            <w:bottom w:val="none" w:sz="0" w:space="0" w:color="auto"/>
            <w:right w:val="none" w:sz="0" w:space="0" w:color="auto"/>
          </w:divBdr>
        </w:div>
        <w:div w:id="1237127590">
          <w:marLeft w:val="0"/>
          <w:marRight w:val="0"/>
          <w:marTop w:val="0"/>
          <w:marBottom w:val="0"/>
          <w:divBdr>
            <w:top w:val="none" w:sz="0" w:space="0" w:color="auto"/>
            <w:left w:val="none" w:sz="0" w:space="0" w:color="auto"/>
            <w:bottom w:val="none" w:sz="0" w:space="0" w:color="auto"/>
            <w:right w:val="none" w:sz="0" w:space="0" w:color="auto"/>
          </w:divBdr>
        </w:div>
        <w:div w:id="314728659">
          <w:marLeft w:val="0"/>
          <w:marRight w:val="0"/>
          <w:marTop w:val="0"/>
          <w:marBottom w:val="0"/>
          <w:divBdr>
            <w:top w:val="none" w:sz="0" w:space="0" w:color="auto"/>
            <w:left w:val="none" w:sz="0" w:space="0" w:color="auto"/>
            <w:bottom w:val="none" w:sz="0" w:space="0" w:color="auto"/>
            <w:right w:val="none" w:sz="0" w:space="0" w:color="auto"/>
          </w:divBdr>
        </w:div>
      </w:divsChild>
    </w:div>
    <w:div w:id="987974378">
      <w:bodyDiv w:val="1"/>
      <w:marLeft w:val="0"/>
      <w:marRight w:val="0"/>
      <w:marTop w:val="0"/>
      <w:marBottom w:val="0"/>
      <w:divBdr>
        <w:top w:val="none" w:sz="0" w:space="0" w:color="auto"/>
        <w:left w:val="none" w:sz="0" w:space="0" w:color="auto"/>
        <w:bottom w:val="none" w:sz="0" w:space="0" w:color="auto"/>
        <w:right w:val="none" w:sz="0" w:space="0" w:color="auto"/>
      </w:divBdr>
      <w:divsChild>
        <w:div w:id="416635869">
          <w:marLeft w:val="0"/>
          <w:marRight w:val="0"/>
          <w:marTop w:val="0"/>
          <w:marBottom w:val="0"/>
          <w:divBdr>
            <w:top w:val="none" w:sz="0" w:space="0" w:color="auto"/>
            <w:left w:val="none" w:sz="0" w:space="0" w:color="auto"/>
            <w:bottom w:val="none" w:sz="0" w:space="0" w:color="auto"/>
            <w:right w:val="none" w:sz="0" w:space="0" w:color="auto"/>
          </w:divBdr>
          <w:divsChild>
            <w:div w:id="1843659049">
              <w:marLeft w:val="0"/>
              <w:marRight w:val="0"/>
              <w:marTop w:val="0"/>
              <w:marBottom w:val="0"/>
              <w:divBdr>
                <w:top w:val="none" w:sz="0" w:space="0" w:color="auto"/>
                <w:left w:val="none" w:sz="0" w:space="0" w:color="auto"/>
                <w:bottom w:val="none" w:sz="0" w:space="0" w:color="auto"/>
                <w:right w:val="none" w:sz="0" w:space="0" w:color="auto"/>
              </w:divBdr>
            </w:div>
            <w:div w:id="2012103033">
              <w:marLeft w:val="0"/>
              <w:marRight w:val="0"/>
              <w:marTop w:val="0"/>
              <w:marBottom w:val="0"/>
              <w:divBdr>
                <w:top w:val="none" w:sz="0" w:space="0" w:color="auto"/>
                <w:left w:val="none" w:sz="0" w:space="0" w:color="auto"/>
                <w:bottom w:val="none" w:sz="0" w:space="0" w:color="auto"/>
                <w:right w:val="none" w:sz="0" w:space="0" w:color="auto"/>
              </w:divBdr>
            </w:div>
            <w:div w:id="41443664">
              <w:marLeft w:val="0"/>
              <w:marRight w:val="0"/>
              <w:marTop w:val="0"/>
              <w:marBottom w:val="0"/>
              <w:divBdr>
                <w:top w:val="none" w:sz="0" w:space="0" w:color="auto"/>
                <w:left w:val="none" w:sz="0" w:space="0" w:color="auto"/>
                <w:bottom w:val="none" w:sz="0" w:space="0" w:color="auto"/>
                <w:right w:val="none" w:sz="0" w:space="0" w:color="auto"/>
              </w:divBdr>
            </w:div>
            <w:div w:id="1306356151">
              <w:marLeft w:val="0"/>
              <w:marRight w:val="0"/>
              <w:marTop w:val="0"/>
              <w:marBottom w:val="0"/>
              <w:divBdr>
                <w:top w:val="none" w:sz="0" w:space="0" w:color="auto"/>
                <w:left w:val="none" w:sz="0" w:space="0" w:color="auto"/>
                <w:bottom w:val="none" w:sz="0" w:space="0" w:color="auto"/>
                <w:right w:val="none" w:sz="0" w:space="0" w:color="auto"/>
              </w:divBdr>
            </w:div>
            <w:div w:id="1235428542">
              <w:marLeft w:val="0"/>
              <w:marRight w:val="0"/>
              <w:marTop w:val="0"/>
              <w:marBottom w:val="0"/>
              <w:divBdr>
                <w:top w:val="none" w:sz="0" w:space="0" w:color="auto"/>
                <w:left w:val="none" w:sz="0" w:space="0" w:color="auto"/>
                <w:bottom w:val="none" w:sz="0" w:space="0" w:color="auto"/>
                <w:right w:val="none" w:sz="0" w:space="0" w:color="auto"/>
              </w:divBdr>
            </w:div>
            <w:div w:id="709112471">
              <w:marLeft w:val="0"/>
              <w:marRight w:val="0"/>
              <w:marTop w:val="0"/>
              <w:marBottom w:val="0"/>
              <w:divBdr>
                <w:top w:val="none" w:sz="0" w:space="0" w:color="auto"/>
                <w:left w:val="none" w:sz="0" w:space="0" w:color="auto"/>
                <w:bottom w:val="none" w:sz="0" w:space="0" w:color="auto"/>
                <w:right w:val="none" w:sz="0" w:space="0" w:color="auto"/>
              </w:divBdr>
            </w:div>
            <w:div w:id="300885117">
              <w:marLeft w:val="0"/>
              <w:marRight w:val="0"/>
              <w:marTop w:val="0"/>
              <w:marBottom w:val="0"/>
              <w:divBdr>
                <w:top w:val="none" w:sz="0" w:space="0" w:color="auto"/>
                <w:left w:val="none" w:sz="0" w:space="0" w:color="auto"/>
                <w:bottom w:val="none" w:sz="0" w:space="0" w:color="auto"/>
                <w:right w:val="none" w:sz="0" w:space="0" w:color="auto"/>
              </w:divBdr>
            </w:div>
            <w:div w:id="1305618602">
              <w:marLeft w:val="0"/>
              <w:marRight w:val="0"/>
              <w:marTop w:val="0"/>
              <w:marBottom w:val="0"/>
              <w:divBdr>
                <w:top w:val="none" w:sz="0" w:space="0" w:color="auto"/>
                <w:left w:val="none" w:sz="0" w:space="0" w:color="auto"/>
                <w:bottom w:val="none" w:sz="0" w:space="0" w:color="auto"/>
                <w:right w:val="none" w:sz="0" w:space="0" w:color="auto"/>
              </w:divBdr>
            </w:div>
            <w:div w:id="840509663">
              <w:marLeft w:val="0"/>
              <w:marRight w:val="0"/>
              <w:marTop w:val="0"/>
              <w:marBottom w:val="0"/>
              <w:divBdr>
                <w:top w:val="none" w:sz="0" w:space="0" w:color="auto"/>
                <w:left w:val="none" w:sz="0" w:space="0" w:color="auto"/>
                <w:bottom w:val="none" w:sz="0" w:space="0" w:color="auto"/>
                <w:right w:val="none" w:sz="0" w:space="0" w:color="auto"/>
              </w:divBdr>
            </w:div>
          </w:divsChild>
        </w:div>
        <w:div w:id="983582636">
          <w:marLeft w:val="0"/>
          <w:marRight w:val="0"/>
          <w:marTop w:val="0"/>
          <w:marBottom w:val="0"/>
          <w:divBdr>
            <w:top w:val="none" w:sz="0" w:space="0" w:color="auto"/>
            <w:left w:val="none" w:sz="0" w:space="0" w:color="auto"/>
            <w:bottom w:val="none" w:sz="0" w:space="0" w:color="auto"/>
            <w:right w:val="none" w:sz="0" w:space="0" w:color="auto"/>
          </w:divBdr>
          <w:divsChild>
            <w:div w:id="348028577">
              <w:marLeft w:val="0"/>
              <w:marRight w:val="0"/>
              <w:marTop w:val="0"/>
              <w:marBottom w:val="0"/>
              <w:divBdr>
                <w:top w:val="none" w:sz="0" w:space="0" w:color="auto"/>
                <w:left w:val="none" w:sz="0" w:space="0" w:color="auto"/>
                <w:bottom w:val="none" w:sz="0" w:space="0" w:color="auto"/>
                <w:right w:val="none" w:sz="0" w:space="0" w:color="auto"/>
              </w:divBdr>
            </w:div>
            <w:div w:id="137888556">
              <w:marLeft w:val="0"/>
              <w:marRight w:val="0"/>
              <w:marTop w:val="0"/>
              <w:marBottom w:val="0"/>
              <w:divBdr>
                <w:top w:val="none" w:sz="0" w:space="0" w:color="auto"/>
                <w:left w:val="none" w:sz="0" w:space="0" w:color="auto"/>
                <w:bottom w:val="none" w:sz="0" w:space="0" w:color="auto"/>
                <w:right w:val="none" w:sz="0" w:space="0" w:color="auto"/>
              </w:divBdr>
            </w:div>
            <w:div w:id="2138839598">
              <w:marLeft w:val="0"/>
              <w:marRight w:val="0"/>
              <w:marTop w:val="0"/>
              <w:marBottom w:val="0"/>
              <w:divBdr>
                <w:top w:val="none" w:sz="0" w:space="0" w:color="auto"/>
                <w:left w:val="none" w:sz="0" w:space="0" w:color="auto"/>
                <w:bottom w:val="none" w:sz="0" w:space="0" w:color="auto"/>
                <w:right w:val="none" w:sz="0" w:space="0" w:color="auto"/>
              </w:divBdr>
            </w:div>
            <w:div w:id="1541239926">
              <w:marLeft w:val="0"/>
              <w:marRight w:val="0"/>
              <w:marTop w:val="0"/>
              <w:marBottom w:val="0"/>
              <w:divBdr>
                <w:top w:val="none" w:sz="0" w:space="0" w:color="auto"/>
                <w:left w:val="none" w:sz="0" w:space="0" w:color="auto"/>
                <w:bottom w:val="none" w:sz="0" w:space="0" w:color="auto"/>
                <w:right w:val="none" w:sz="0" w:space="0" w:color="auto"/>
              </w:divBdr>
            </w:div>
            <w:div w:id="1707178215">
              <w:marLeft w:val="0"/>
              <w:marRight w:val="0"/>
              <w:marTop w:val="0"/>
              <w:marBottom w:val="0"/>
              <w:divBdr>
                <w:top w:val="none" w:sz="0" w:space="0" w:color="auto"/>
                <w:left w:val="none" w:sz="0" w:space="0" w:color="auto"/>
                <w:bottom w:val="none" w:sz="0" w:space="0" w:color="auto"/>
                <w:right w:val="none" w:sz="0" w:space="0" w:color="auto"/>
              </w:divBdr>
            </w:div>
            <w:div w:id="1383019234">
              <w:marLeft w:val="0"/>
              <w:marRight w:val="0"/>
              <w:marTop w:val="0"/>
              <w:marBottom w:val="0"/>
              <w:divBdr>
                <w:top w:val="none" w:sz="0" w:space="0" w:color="auto"/>
                <w:left w:val="none" w:sz="0" w:space="0" w:color="auto"/>
                <w:bottom w:val="none" w:sz="0" w:space="0" w:color="auto"/>
                <w:right w:val="none" w:sz="0" w:space="0" w:color="auto"/>
              </w:divBdr>
            </w:div>
            <w:div w:id="425662186">
              <w:marLeft w:val="0"/>
              <w:marRight w:val="0"/>
              <w:marTop w:val="0"/>
              <w:marBottom w:val="0"/>
              <w:divBdr>
                <w:top w:val="none" w:sz="0" w:space="0" w:color="auto"/>
                <w:left w:val="none" w:sz="0" w:space="0" w:color="auto"/>
                <w:bottom w:val="none" w:sz="0" w:space="0" w:color="auto"/>
                <w:right w:val="none" w:sz="0" w:space="0" w:color="auto"/>
              </w:divBdr>
            </w:div>
            <w:div w:id="1210721956">
              <w:marLeft w:val="0"/>
              <w:marRight w:val="0"/>
              <w:marTop w:val="0"/>
              <w:marBottom w:val="0"/>
              <w:divBdr>
                <w:top w:val="none" w:sz="0" w:space="0" w:color="auto"/>
                <w:left w:val="none" w:sz="0" w:space="0" w:color="auto"/>
                <w:bottom w:val="none" w:sz="0" w:space="0" w:color="auto"/>
                <w:right w:val="none" w:sz="0" w:space="0" w:color="auto"/>
              </w:divBdr>
            </w:div>
            <w:div w:id="1903906034">
              <w:marLeft w:val="0"/>
              <w:marRight w:val="0"/>
              <w:marTop w:val="0"/>
              <w:marBottom w:val="0"/>
              <w:divBdr>
                <w:top w:val="none" w:sz="0" w:space="0" w:color="auto"/>
                <w:left w:val="none" w:sz="0" w:space="0" w:color="auto"/>
                <w:bottom w:val="none" w:sz="0" w:space="0" w:color="auto"/>
                <w:right w:val="none" w:sz="0" w:space="0" w:color="auto"/>
              </w:divBdr>
            </w:div>
            <w:div w:id="1595701255">
              <w:marLeft w:val="0"/>
              <w:marRight w:val="0"/>
              <w:marTop w:val="0"/>
              <w:marBottom w:val="0"/>
              <w:divBdr>
                <w:top w:val="none" w:sz="0" w:space="0" w:color="auto"/>
                <w:left w:val="none" w:sz="0" w:space="0" w:color="auto"/>
                <w:bottom w:val="none" w:sz="0" w:space="0" w:color="auto"/>
                <w:right w:val="none" w:sz="0" w:space="0" w:color="auto"/>
              </w:divBdr>
            </w:div>
            <w:div w:id="1768769254">
              <w:marLeft w:val="0"/>
              <w:marRight w:val="0"/>
              <w:marTop w:val="0"/>
              <w:marBottom w:val="0"/>
              <w:divBdr>
                <w:top w:val="none" w:sz="0" w:space="0" w:color="auto"/>
                <w:left w:val="none" w:sz="0" w:space="0" w:color="auto"/>
                <w:bottom w:val="none" w:sz="0" w:space="0" w:color="auto"/>
                <w:right w:val="none" w:sz="0" w:space="0" w:color="auto"/>
              </w:divBdr>
            </w:div>
            <w:div w:id="203368555">
              <w:marLeft w:val="0"/>
              <w:marRight w:val="0"/>
              <w:marTop w:val="0"/>
              <w:marBottom w:val="0"/>
              <w:divBdr>
                <w:top w:val="none" w:sz="0" w:space="0" w:color="auto"/>
                <w:left w:val="none" w:sz="0" w:space="0" w:color="auto"/>
                <w:bottom w:val="none" w:sz="0" w:space="0" w:color="auto"/>
                <w:right w:val="none" w:sz="0" w:space="0" w:color="auto"/>
              </w:divBdr>
            </w:div>
            <w:div w:id="1860387317">
              <w:marLeft w:val="0"/>
              <w:marRight w:val="0"/>
              <w:marTop w:val="0"/>
              <w:marBottom w:val="0"/>
              <w:divBdr>
                <w:top w:val="none" w:sz="0" w:space="0" w:color="auto"/>
                <w:left w:val="none" w:sz="0" w:space="0" w:color="auto"/>
                <w:bottom w:val="none" w:sz="0" w:space="0" w:color="auto"/>
                <w:right w:val="none" w:sz="0" w:space="0" w:color="auto"/>
              </w:divBdr>
            </w:div>
            <w:div w:id="11478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0643">
      <w:bodyDiv w:val="1"/>
      <w:marLeft w:val="0"/>
      <w:marRight w:val="0"/>
      <w:marTop w:val="0"/>
      <w:marBottom w:val="0"/>
      <w:divBdr>
        <w:top w:val="none" w:sz="0" w:space="0" w:color="auto"/>
        <w:left w:val="none" w:sz="0" w:space="0" w:color="auto"/>
        <w:bottom w:val="none" w:sz="0" w:space="0" w:color="auto"/>
        <w:right w:val="none" w:sz="0" w:space="0" w:color="auto"/>
      </w:divBdr>
      <w:divsChild>
        <w:div w:id="1655181256">
          <w:marLeft w:val="0"/>
          <w:marRight w:val="0"/>
          <w:marTop w:val="0"/>
          <w:marBottom w:val="0"/>
          <w:divBdr>
            <w:top w:val="none" w:sz="0" w:space="0" w:color="auto"/>
            <w:left w:val="none" w:sz="0" w:space="0" w:color="auto"/>
            <w:bottom w:val="none" w:sz="0" w:space="0" w:color="auto"/>
            <w:right w:val="none" w:sz="0" w:space="0" w:color="auto"/>
          </w:divBdr>
          <w:divsChild>
            <w:div w:id="1684354113">
              <w:marLeft w:val="0"/>
              <w:marRight w:val="0"/>
              <w:marTop w:val="0"/>
              <w:marBottom w:val="0"/>
              <w:divBdr>
                <w:top w:val="none" w:sz="0" w:space="0" w:color="auto"/>
                <w:left w:val="none" w:sz="0" w:space="0" w:color="auto"/>
                <w:bottom w:val="none" w:sz="0" w:space="0" w:color="auto"/>
                <w:right w:val="none" w:sz="0" w:space="0" w:color="auto"/>
              </w:divBdr>
            </w:div>
            <w:div w:id="950622618">
              <w:marLeft w:val="0"/>
              <w:marRight w:val="0"/>
              <w:marTop w:val="0"/>
              <w:marBottom w:val="0"/>
              <w:divBdr>
                <w:top w:val="none" w:sz="0" w:space="0" w:color="auto"/>
                <w:left w:val="none" w:sz="0" w:space="0" w:color="auto"/>
                <w:bottom w:val="none" w:sz="0" w:space="0" w:color="auto"/>
                <w:right w:val="none" w:sz="0" w:space="0" w:color="auto"/>
              </w:divBdr>
            </w:div>
            <w:div w:id="1327131662">
              <w:marLeft w:val="0"/>
              <w:marRight w:val="0"/>
              <w:marTop w:val="0"/>
              <w:marBottom w:val="0"/>
              <w:divBdr>
                <w:top w:val="none" w:sz="0" w:space="0" w:color="auto"/>
                <w:left w:val="none" w:sz="0" w:space="0" w:color="auto"/>
                <w:bottom w:val="none" w:sz="0" w:space="0" w:color="auto"/>
                <w:right w:val="none" w:sz="0" w:space="0" w:color="auto"/>
              </w:divBdr>
            </w:div>
            <w:div w:id="2080126578">
              <w:marLeft w:val="0"/>
              <w:marRight w:val="0"/>
              <w:marTop w:val="0"/>
              <w:marBottom w:val="0"/>
              <w:divBdr>
                <w:top w:val="none" w:sz="0" w:space="0" w:color="auto"/>
                <w:left w:val="none" w:sz="0" w:space="0" w:color="auto"/>
                <w:bottom w:val="none" w:sz="0" w:space="0" w:color="auto"/>
                <w:right w:val="none" w:sz="0" w:space="0" w:color="auto"/>
              </w:divBdr>
            </w:div>
            <w:div w:id="460926473">
              <w:marLeft w:val="0"/>
              <w:marRight w:val="0"/>
              <w:marTop w:val="0"/>
              <w:marBottom w:val="0"/>
              <w:divBdr>
                <w:top w:val="none" w:sz="0" w:space="0" w:color="auto"/>
                <w:left w:val="none" w:sz="0" w:space="0" w:color="auto"/>
                <w:bottom w:val="none" w:sz="0" w:space="0" w:color="auto"/>
                <w:right w:val="none" w:sz="0" w:space="0" w:color="auto"/>
              </w:divBdr>
            </w:div>
            <w:div w:id="1837912549">
              <w:marLeft w:val="0"/>
              <w:marRight w:val="0"/>
              <w:marTop w:val="0"/>
              <w:marBottom w:val="0"/>
              <w:divBdr>
                <w:top w:val="none" w:sz="0" w:space="0" w:color="auto"/>
                <w:left w:val="none" w:sz="0" w:space="0" w:color="auto"/>
                <w:bottom w:val="none" w:sz="0" w:space="0" w:color="auto"/>
                <w:right w:val="none" w:sz="0" w:space="0" w:color="auto"/>
              </w:divBdr>
            </w:div>
          </w:divsChild>
        </w:div>
        <w:div w:id="1836457255">
          <w:marLeft w:val="0"/>
          <w:marRight w:val="0"/>
          <w:marTop w:val="0"/>
          <w:marBottom w:val="0"/>
          <w:divBdr>
            <w:top w:val="none" w:sz="0" w:space="0" w:color="auto"/>
            <w:left w:val="none" w:sz="0" w:space="0" w:color="auto"/>
            <w:bottom w:val="none" w:sz="0" w:space="0" w:color="auto"/>
            <w:right w:val="none" w:sz="0" w:space="0" w:color="auto"/>
          </w:divBdr>
          <w:divsChild>
            <w:div w:id="1034578839">
              <w:marLeft w:val="0"/>
              <w:marRight w:val="0"/>
              <w:marTop w:val="0"/>
              <w:marBottom w:val="0"/>
              <w:divBdr>
                <w:top w:val="none" w:sz="0" w:space="0" w:color="auto"/>
                <w:left w:val="none" w:sz="0" w:space="0" w:color="auto"/>
                <w:bottom w:val="none" w:sz="0" w:space="0" w:color="auto"/>
                <w:right w:val="none" w:sz="0" w:space="0" w:color="auto"/>
              </w:divBdr>
            </w:div>
            <w:div w:id="1526673309">
              <w:marLeft w:val="0"/>
              <w:marRight w:val="0"/>
              <w:marTop w:val="0"/>
              <w:marBottom w:val="0"/>
              <w:divBdr>
                <w:top w:val="none" w:sz="0" w:space="0" w:color="auto"/>
                <w:left w:val="none" w:sz="0" w:space="0" w:color="auto"/>
                <w:bottom w:val="none" w:sz="0" w:space="0" w:color="auto"/>
                <w:right w:val="none" w:sz="0" w:space="0" w:color="auto"/>
              </w:divBdr>
            </w:div>
            <w:div w:id="1387533861">
              <w:marLeft w:val="0"/>
              <w:marRight w:val="0"/>
              <w:marTop w:val="0"/>
              <w:marBottom w:val="0"/>
              <w:divBdr>
                <w:top w:val="none" w:sz="0" w:space="0" w:color="auto"/>
                <w:left w:val="none" w:sz="0" w:space="0" w:color="auto"/>
                <w:bottom w:val="none" w:sz="0" w:space="0" w:color="auto"/>
                <w:right w:val="none" w:sz="0" w:space="0" w:color="auto"/>
              </w:divBdr>
            </w:div>
            <w:div w:id="1548878072">
              <w:marLeft w:val="0"/>
              <w:marRight w:val="0"/>
              <w:marTop w:val="0"/>
              <w:marBottom w:val="0"/>
              <w:divBdr>
                <w:top w:val="none" w:sz="0" w:space="0" w:color="auto"/>
                <w:left w:val="none" w:sz="0" w:space="0" w:color="auto"/>
                <w:bottom w:val="none" w:sz="0" w:space="0" w:color="auto"/>
                <w:right w:val="none" w:sz="0" w:space="0" w:color="auto"/>
              </w:divBdr>
            </w:div>
            <w:div w:id="1488979988">
              <w:marLeft w:val="0"/>
              <w:marRight w:val="0"/>
              <w:marTop w:val="0"/>
              <w:marBottom w:val="0"/>
              <w:divBdr>
                <w:top w:val="none" w:sz="0" w:space="0" w:color="auto"/>
                <w:left w:val="none" w:sz="0" w:space="0" w:color="auto"/>
                <w:bottom w:val="none" w:sz="0" w:space="0" w:color="auto"/>
                <w:right w:val="none" w:sz="0" w:space="0" w:color="auto"/>
              </w:divBdr>
            </w:div>
            <w:div w:id="996499571">
              <w:marLeft w:val="0"/>
              <w:marRight w:val="0"/>
              <w:marTop w:val="0"/>
              <w:marBottom w:val="0"/>
              <w:divBdr>
                <w:top w:val="none" w:sz="0" w:space="0" w:color="auto"/>
                <w:left w:val="none" w:sz="0" w:space="0" w:color="auto"/>
                <w:bottom w:val="none" w:sz="0" w:space="0" w:color="auto"/>
                <w:right w:val="none" w:sz="0" w:space="0" w:color="auto"/>
              </w:divBdr>
            </w:div>
            <w:div w:id="1529872463">
              <w:marLeft w:val="0"/>
              <w:marRight w:val="0"/>
              <w:marTop w:val="0"/>
              <w:marBottom w:val="0"/>
              <w:divBdr>
                <w:top w:val="none" w:sz="0" w:space="0" w:color="auto"/>
                <w:left w:val="none" w:sz="0" w:space="0" w:color="auto"/>
                <w:bottom w:val="none" w:sz="0" w:space="0" w:color="auto"/>
                <w:right w:val="none" w:sz="0" w:space="0" w:color="auto"/>
              </w:divBdr>
            </w:div>
            <w:div w:id="1442259348">
              <w:marLeft w:val="0"/>
              <w:marRight w:val="0"/>
              <w:marTop w:val="0"/>
              <w:marBottom w:val="0"/>
              <w:divBdr>
                <w:top w:val="none" w:sz="0" w:space="0" w:color="auto"/>
                <w:left w:val="none" w:sz="0" w:space="0" w:color="auto"/>
                <w:bottom w:val="none" w:sz="0" w:space="0" w:color="auto"/>
                <w:right w:val="none" w:sz="0" w:space="0" w:color="auto"/>
              </w:divBdr>
            </w:div>
            <w:div w:id="1153259429">
              <w:marLeft w:val="0"/>
              <w:marRight w:val="0"/>
              <w:marTop w:val="0"/>
              <w:marBottom w:val="0"/>
              <w:divBdr>
                <w:top w:val="none" w:sz="0" w:space="0" w:color="auto"/>
                <w:left w:val="none" w:sz="0" w:space="0" w:color="auto"/>
                <w:bottom w:val="none" w:sz="0" w:space="0" w:color="auto"/>
                <w:right w:val="none" w:sz="0" w:space="0" w:color="auto"/>
              </w:divBdr>
            </w:div>
            <w:div w:id="1998606502">
              <w:marLeft w:val="0"/>
              <w:marRight w:val="0"/>
              <w:marTop w:val="0"/>
              <w:marBottom w:val="0"/>
              <w:divBdr>
                <w:top w:val="none" w:sz="0" w:space="0" w:color="auto"/>
                <w:left w:val="none" w:sz="0" w:space="0" w:color="auto"/>
                <w:bottom w:val="none" w:sz="0" w:space="0" w:color="auto"/>
                <w:right w:val="none" w:sz="0" w:space="0" w:color="auto"/>
              </w:divBdr>
            </w:div>
            <w:div w:id="392433966">
              <w:marLeft w:val="0"/>
              <w:marRight w:val="0"/>
              <w:marTop w:val="0"/>
              <w:marBottom w:val="0"/>
              <w:divBdr>
                <w:top w:val="none" w:sz="0" w:space="0" w:color="auto"/>
                <w:left w:val="none" w:sz="0" w:space="0" w:color="auto"/>
                <w:bottom w:val="none" w:sz="0" w:space="0" w:color="auto"/>
                <w:right w:val="none" w:sz="0" w:space="0" w:color="auto"/>
              </w:divBdr>
            </w:div>
            <w:div w:id="2076930218">
              <w:marLeft w:val="0"/>
              <w:marRight w:val="0"/>
              <w:marTop w:val="0"/>
              <w:marBottom w:val="0"/>
              <w:divBdr>
                <w:top w:val="none" w:sz="0" w:space="0" w:color="auto"/>
                <w:left w:val="none" w:sz="0" w:space="0" w:color="auto"/>
                <w:bottom w:val="none" w:sz="0" w:space="0" w:color="auto"/>
                <w:right w:val="none" w:sz="0" w:space="0" w:color="auto"/>
              </w:divBdr>
            </w:div>
            <w:div w:id="894659427">
              <w:marLeft w:val="0"/>
              <w:marRight w:val="0"/>
              <w:marTop w:val="0"/>
              <w:marBottom w:val="0"/>
              <w:divBdr>
                <w:top w:val="none" w:sz="0" w:space="0" w:color="auto"/>
                <w:left w:val="none" w:sz="0" w:space="0" w:color="auto"/>
                <w:bottom w:val="none" w:sz="0" w:space="0" w:color="auto"/>
                <w:right w:val="none" w:sz="0" w:space="0" w:color="auto"/>
              </w:divBdr>
            </w:div>
            <w:div w:id="835346868">
              <w:marLeft w:val="0"/>
              <w:marRight w:val="0"/>
              <w:marTop w:val="0"/>
              <w:marBottom w:val="0"/>
              <w:divBdr>
                <w:top w:val="none" w:sz="0" w:space="0" w:color="auto"/>
                <w:left w:val="none" w:sz="0" w:space="0" w:color="auto"/>
                <w:bottom w:val="none" w:sz="0" w:space="0" w:color="auto"/>
                <w:right w:val="none" w:sz="0" w:space="0" w:color="auto"/>
              </w:divBdr>
            </w:div>
            <w:div w:id="1877690516">
              <w:marLeft w:val="0"/>
              <w:marRight w:val="0"/>
              <w:marTop w:val="0"/>
              <w:marBottom w:val="0"/>
              <w:divBdr>
                <w:top w:val="none" w:sz="0" w:space="0" w:color="auto"/>
                <w:left w:val="none" w:sz="0" w:space="0" w:color="auto"/>
                <w:bottom w:val="none" w:sz="0" w:space="0" w:color="auto"/>
                <w:right w:val="none" w:sz="0" w:space="0" w:color="auto"/>
              </w:divBdr>
            </w:div>
            <w:div w:id="188377228">
              <w:marLeft w:val="0"/>
              <w:marRight w:val="0"/>
              <w:marTop w:val="0"/>
              <w:marBottom w:val="0"/>
              <w:divBdr>
                <w:top w:val="none" w:sz="0" w:space="0" w:color="auto"/>
                <w:left w:val="none" w:sz="0" w:space="0" w:color="auto"/>
                <w:bottom w:val="none" w:sz="0" w:space="0" w:color="auto"/>
                <w:right w:val="none" w:sz="0" w:space="0" w:color="auto"/>
              </w:divBdr>
            </w:div>
            <w:div w:id="1412695517">
              <w:marLeft w:val="0"/>
              <w:marRight w:val="0"/>
              <w:marTop w:val="0"/>
              <w:marBottom w:val="0"/>
              <w:divBdr>
                <w:top w:val="none" w:sz="0" w:space="0" w:color="auto"/>
                <w:left w:val="none" w:sz="0" w:space="0" w:color="auto"/>
                <w:bottom w:val="none" w:sz="0" w:space="0" w:color="auto"/>
                <w:right w:val="none" w:sz="0" w:space="0" w:color="auto"/>
              </w:divBdr>
            </w:div>
            <w:div w:id="232275608">
              <w:marLeft w:val="0"/>
              <w:marRight w:val="0"/>
              <w:marTop w:val="0"/>
              <w:marBottom w:val="0"/>
              <w:divBdr>
                <w:top w:val="none" w:sz="0" w:space="0" w:color="auto"/>
                <w:left w:val="none" w:sz="0" w:space="0" w:color="auto"/>
                <w:bottom w:val="none" w:sz="0" w:space="0" w:color="auto"/>
                <w:right w:val="none" w:sz="0" w:space="0" w:color="auto"/>
              </w:divBdr>
            </w:div>
            <w:div w:id="1524519306">
              <w:marLeft w:val="0"/>
              <w:marRight w:val="0"/>
              <w:marTop w:val="0"/>
              <w:marBottom w:val="0"/>
              <w:divBdr>
                <w:top w:val="none" w:sz="0" w:space="0" w:color="auto"/>
                <w:left w:val="none" w:sz="0" w:space="0" w:color="auto"/>
                <w:bottom w:val="none" w:sz="0" w:space="0" w:color="auto"/>
                <w:right w:val="none" w:sz="0" w:space="0" w:color="auto"/>
              </w:divBdr>
            </w:div>
            <w:div w:id="751708522">
              <w:marLeft w:val="0"/>
              <w:marRight w:val="0"/>
              <w:marTop w:val="0"/>
              <w:marBottom w:val="0"/>
              <w:divBdr>
                <w:top w:val="none" w:sz="0" w:space="0" w:color="auto"/>
                <w:left w:val="none" w:sz="0" w:space="0" w:color="auto"/>
                <w:bottom w:val="none" w:sz="0" w:space="0" w:color="auto"/>
                <w:right w:val="none" w:sz="0" w:space="0" w:color="auto"/>
              </w:divBdr>
            </w:div>
          </w:divsChild>
        </w:div>
        <w:div w:id="1304120774">
          <w:marLeft w:val="0"/>
          <w:marRight w:val="0"/>
          <w:marTop w:val="0"/>
          <w:marBottom w:val="0"/>
          <w:divBdr>
            <w:top w:val="none" w:sz="0" w:space="0" w:color="auto"/>
            <w:left w:val="none" w:sz="0" w:space="0" w:color="auto"/>
            <w:bottom w:val="none" w:sz="0" w:space="0" w:color="auto"/>
            <w:right w:val="none" w:sz="0" w:space="0" w:color="auto"/>
          </w:divBdr>
          <w:divsChild>
            <w:div w:id="1556818102">
              <w:marLeft w:val="0"/>
              <w:marRight w:val="0"/>
              <w:marTop w:val="0"/>
              <w:marBottom w:val="0"/>
              <w:divBdr>
                <w:top w:val="none" w:sz="0" w:space="0" w:color="auto"/>
                <w:left w:val="none" w:sz="0" w:space="0" w:color="auto"/>
                <w:bottom w:val="none" w:sz="0" w:space="0" w:color="auto"/>
                <w:right w:val="none" w:sz="0" w:space="0" w:color="auto"/>
              </w:divBdr>
            </w:div>
            <w:div w:id="2103523323">
              <w:marLeft w:val="0"/>
              <w:marRight w:val="0"/>
              <w:marTop w:val="0"/>
              <w:marBottom w:val="0"/>
              <w:divBdr>
                <w:top w:val="none" w:sz="0" w:space="0" w:color="auto"/>
                <w:left w:val="none" w:sz="0" w:space="0" w:color="auto"/>
                <w:bottom w:val="none" w:sz="0" w:space="0" w:color="auto"/>
                <w:right w:val="none" w:sz="0" w:space="0" w:color="auto"/>
              </w:divBdr>
            </w:div>
            <w:div w:id="2128620211">
              <w:marLeft w:val="0"/>
              <w:marRight w:val="0"/>
              <w:marTop w:val="0"/>
              <w:marBottom w:val="0"/>
              <w:divBdr>
                <w:top w:val="none" w:sz="0" w:space="0" w:color="auto"/>
                <w:left w:val="none" w:sz="0" w:space="0" w:color="auto"/>
                <w:bottom w:val="none" w:sz="0" w:space="0" w:color="auto"/>
                <w:right w:val="none" w:sz="0" w:space="0" w:color="auto"/>
              </w:divBdr>
            </w:div>
            <w:div w:id="1919828876">
              <w:marLeft w:val="0"/>
              <w:marRight w:val="0"/>
              <w:marTop w:val="0"/>
              <w:marBottom w:val="0"/>
              <w:divBdr>
                <w:top w:val="none" w:sz="0" w:space="0" w:color="auto"/>
                <w:left w:val="none" w:sz="0" w:space="0" w:color="auto"/>
                <w:bottom w:val="none" w:sz="0" w:space="0" w:color="auto"/>
                <w:right w:val="none" w:sz="0" w:space="0" w:color="auto"/>
              </w:divBdr>
            </w:div>
            <w:div w:id="1877573170">
              <w:marLeft w:val="0"/>
              <w:marRight w:val="0"/>
              <w:marTop w:val="0"/>
              <w:marBottom w:val="0"/>
              <w:divBdr>
                <w:top w:val="none" w:sz="0" w:space="0" w:color="auto"/>
                <w:left w:val="none" w:sz="0" w:space="0" w:color="auto"/>
                <w:bottom w:val="none" w:sz="0" w:space="0" w:color="auto"/>
                <w:right w:val="none" w:sz="0" w:space="0" w:color="auto"/>
              </w:divBdr>
            </w:div>
            <w:div w:id="257562452">
              <w:marLeft w:val="0"/>
              <w:marRight w:val="0"/>
              <w:marTop w:val="0"/>
              <w:marBottom w:val="0"/>
              <w:divBdr>
                <w:top w:val="none" w:sz="0" w:space="0" w:color="auto"/>
                <w:left w:val="none" w:sz="0" w:space="0" w:color="auto"/>
                <w:bottom w:val="none" w:sz="0" w:space="0" w:color="auto"/>
                <w:right w:val="none" w:sz="0" w:space="0" w:color="auto"/>
              </w:divBdr>
            </w:div>
            <w:div w:id="557397923">
              <w:marLeft w:val="0"/>
              <w:marRight w:val="0"/>
              <w:marTop w:val="0"/>
              <w:marBottom w:val="0"/>
              <w:divBdr>
                <w:top w:val="none" w:sz="0" w:space="0" w:color="auto"/>
                <w:left w:val="none" w:sz="0" w:space="0" w:color="auto"/>
                <w:bottom w:val="none" w:sz="0" w:space="0" w:color="auto"/>
                <w:right w:val="none" w:sz="0" w:space="0" w:color="auto"/>
              </w:divBdr>
            </w:div>
            <w:div w:id="169299496">
              <w:marLeft w:val="0"/>
              <w:marRight w:val="0"/>
              <w:marTop w:val="0"/>
              <w:marBottom w:val="0"/>
              <w:divBdr>
                <w:top w:val="none" w:sz="0" w:space="0" w:color="auto"/>
                <w:left w:val="none" w:sz="0" w:space="0" w:color="auto"/>
                <w:bottom w:val="none" w:sz="0" w:space="0" w:color="auto"/>
                <w:right w:val="none" w:sz="0" w:space="0" w:color="auto"/>
              </w:divBdr>
            </w:div>
            <w:div w:id="1858346956">
              <w:marLeft w:val="0"/>
              <w:marRight w:val="0"/>
              <w:marTop w:val="0"/>
              <w:marBottom w:val="0"/>
              <w:divBdr>
                <w:top w:val="none" w:sz="0" w:space="0" w:color="auto"/>
                <w:left w:val="none" w:sz="0" w:space="0" w:color="auto"/>
                <w:bottom w:val="none" w:sz="0" w:space="0" w:color="auto"/>
                <w:right w:val="none" w:sz="0" w:space="0" w:color="auto"/>
              </w:divBdr>
            </w:div>
            <w:div w:id="1853950785">
              <w:marLeft w:val="0"/>
              <w:marRight w:val="0"/>
              <w:marTop w:val="0"/>
              <w:marBottom w:val="0"/>
              <w:divBdr>
                <w:top w:val="none" w:sz="0" w:space="0" w:color="auto"/>
                <w:left w:val="none" w:sz="0" w:space="0" w:color="auto"/>
                <w:bottom w:val="none" w:sz="0" w:space="0" w:color="auto"/>
                <w:right w:val="none" w:sz="0" w:space="0" w:color="auto"/>
              </w:divBdr>
            </w:div>
            <w:div w:id="9912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6903">
      <w:bodyDiv w:val="1"/>
      <w:marLeft w:val="0"/>
      <w:marRight w:val="0"/>
      <w:marTop w:val="0"/>
      <w:marBottom w:val="0"/>
      <w:divBdr>
        <w:top w:val="none" w:sz="0" w:space="0" w:color="auto"/>
        <w:left w:val="none" w:sz="0" w:space="0" w:color="auto"/>
        <w:bottom w:val="none" w:sz="0" w:space="0" w:color="auto"/>
        <w:right w:val="none" w:sz="0" w:space="0" w:color="auto"/>
      </w:divBdr>
      <w:divsChild>
        <w:div w:id="1298531594">
          <w:marLeft w:val="0"/>
          <w:marRight w:val="0"/>
          <w:marTop w:val="0"/>
          <w:marBottom w:val="0"/>
          <w:divBdr>
            <w:top w:val="none" w:sz="0" w:space="0" w:color="auto"/>
            <w:left w:val="none" w:sz="0" w:space="0" w:color="auto"/>
            <w:bottom w:val="none" w:sz="0" w:space="0" w:color="auto"/>
            <w:right w:val="none" w:sz="0" w:space="0" w:color="auto"/>
          </w:divBdr>
        </w:div>
        <w:div w:id="1443643814">
          <w:marLeft w:val="0"/>
          <w:marRight w:val="0"/>
          <w:marTop w:val="0"/>
          <w:marBottom w:val="0"/>
          <w:divBdr>
            <w:top w:val="none" w:sz="0" w:space="0" w:color="auto"/>
            <w:left w:val="none" w:sz="0" w:space="0" w:color="auto"/>
            <w:bottom w:val="none" w:sz="0" w:space="0" w:color="auto"/>
            <w:right w:val="none" w:sz="0" w:space="0" w:color="auto"/>
          </w:divBdr>
        </w:div>
        <w:div w:id="1994871830">
          <w:marLeft w:val="0"/>
          <w:marRight w:val="0"/>
          <w:marTop w:val="0"/>
          <w:marBottom w:val="0"/>
          <w:divBdr>
            <w:top w:val="none" w:sz="0" w:space="0" w:color="auto"/>
            <w:left w:val="none" w:sz="0" w:space="0" w:color="auto"/>
            <w:bottom w:val="none" w:sz="0" w:space="0" w:color="auto"/>
            <w:right w:val="none" w:sz="0" w:space="0" w:color="auto"/>
          </w:divBdr>
          <w:divsChild>
            <w:div w:id="573007909">
              <w:marLeft w:val="0"/>
              <w:marRight w:val="0"/>
              <w:marTop w:val="0"/>
              <w:marBottom w:val="0"/>
              <w:divBdr>
                <w:top w:val="none" w:sz="0" w:space="0" w:color="auto"/>
                <w:left w:val="none" w:sz="0" w:space="0" w:color="auto"/>
                <w:bottom w:val="none" w:sz="0" w:space="0" w:color="auto"/>
                <w:right w:val="none" w:sz="0" w:space="0" w:color="auto"/>
              </w:divBdr>
            </w:div>
            <w:div w:id="1840995079">
              <w:marLeft w:val="0"/>
              <w:marRight w:val="0"/>
              <w:marTop w:val="0"/>
              <w:marBottom w:val="0"/>
              <w:divBdr>
                <w:top w:val="none" w:sz="0" w:space="0" w:color="auto"/>
                <w:left w:val="none" w:sz="0" w:space="0" w:color="auto"/>
                <w:bottom w:val="none" w:sz="0" w:space="0" w:color="auto"/>
                <w:right w:val="none" w:sz="0" w:space="0" w:color="auto"/>
              </w:divBdr>
            </w:div>
            <w:div w:id="1114717103">
              <w:marLeft w:val="0"/>
              <w:marRight w:val="0"/>
              <w:marTop w:val="0"/>
              <w:marBottom w:val="0"/>
              <w:divBdr>
                <w:top w:val="none" w:sz="0" w:space="0" w:color="auto"/>
                <w:left w:val="none" w:sz="0" w:space="0" w:color="auto"/>
                <w:bottom w:val="none" w:sz="0" w:space="0" w:color="auto"/>
                <w:right w:val="none" w:sz="0" w:space="0" w:color="auto"/>
              </w:divBdr>
            </w:div>
            <w:div w:id="1709916649">
              <w:marLeft w:val="0"/>
              <w:marRight w:val="0"/>
              <w:marTop w:val="0"/>
              <w:marBottom w:val="0"/>
              <w:divBdr>
                <w:top w:val="none" w:sz="0" w:space="0" w:color="auto"/>
                <w:left w:val="none" w:sz="0" w:space="0" w:color="auto"/>
                <w:bottom w:val="none" w:sz="0" w:space="0" w:color="auto"/>
                <w:right w:val="none" w:sz="0" w:space="0" w:color="auto"/>
              </w:divBdr>
            </w:div>
            <w:div w:id="304550008">
              <w:marLeft w:val="0"/>
              <w:marRight w:val="0"/>
              <w:marTop w:val="0"/>
              <w:marBottom w:val="0"/>
              <w:divBdr>
                <w:top w:val="none" w:sz="0" w:space="0" w:color="auto"/>
                <w:left w:val="none" w:sz="0" w:space="0" w:color="auto"/>
                <w:bottom w:val="none" w:sz="0" w:space="0" w:color="auto"/>
                <w:right w:val="none" w:sz="0" w:space="0" w:color="auto"/>
              </w:divBdr>
            </w:div>
            <w:div w:id="2008904193">
              <w:marLeft w:val="0"/>
              <w:marRight w:val="0"/>
              <w:marTop w:val="0"/>
              <w:marBottom w:val="0"/>
              <w:divBdr>
                <w:top w:val="none" w:sz="0" w:space="0" w:color="auto"/>
                <w:left w:val="none" w:sz="0" w:space="0" w:color="auto"/>
                <w:bottom w:val="none" w:sz="0" w:space="0" w:color="auto"/>
                <w:right w:val="none" w:sz="0" w:space="0" w:color="auto"/>
              </w:divBdr>
            </w:div>
            <w:div w:id="970284181">
              <w:marLeft w:val="0"/>
              <w:marRight w:val="0"/>
              <w:marTop w:val="0"/>
              <w:marBottom w:val="0"/>
              <w:divBdr>
                <w:top w:val="none" w:sz="0" w:space="0" w:color="auto"/>
                <w:left w:val="none" w:sz="0" w:space="0" w:color="auto"/>
                <w:bottom w:val="none" w:sz="0" w:space="0" w:color="auto"/>
                <w:right w:val="none" w:sz="0" w:space="0" w:color="auto"/>
              </w:divBdr>
            </w:div>
          </w:divsChild>
        </w:div>
        <w:div w:id="1698893320">
          <w:marLeft w:val="0"/>
          <w:marRight w:val="0"/>
          <w:marTop w:val="0"/>
          <w:marBottom w:val="0"/>
          <w:divBdr>
            <w:top w:val="none" w:sz="0" w:space="0" w:color="auto"/>
            <w:left w:val="none" w:sz="0" w:space="0" w:color="auto"/>
            <w:bottom w:val="none" w:sz="0" w:space="0" w:color="auto"/>
            <w:right w:val="none" w:sz="0" w:space="0" w:color="auto"/>
          </w:divBdr>
        </w:div>
        <w:div w:id="864486368">
          <w:marLeft w:val="0"/>
          <w:marRight w:val="0"/>
          <w:marTop w:val="0"/>
          <w:marBottom w:val="0"/>
          <w:divBdr>
            <w:top w:val="none" w:sz="0" w:space="0" w:color="auto"/>
            <w:left w:val="none" w:sz="0" w:space="0" w:color="auto"/>
            <w:bottom w:val="none" w:sz="0" w:space="0" w:color="auto"/>
            <w:right w:val="none" w:sz="0" w:space="0" w:color="auto"/>
          </w:divBdr>
          <w:divsChild>
            <w:div w:id="1408378818">
              <w:marLeft w:val="0"/>
              <w:marRight w:val="0"/>
              <w:marTop w:val="0"/>
              <w:marBottom w:val="0"/>
              <w:divBdr>
                <w:top w:val="none" w:sz="0" w:space="0" w:color="auto"/>
                <w:left w:val="none" w:sz="0" w:space="0" w:color="auto"/>
                <w:bottom w:val="none" w:sz="0" w:space="0" w:color="auto"/>
                <w:right w:val="none" w:sz="0" w:space="0" w:color="auto"/>
              </w:divBdr>
            </w:div>
            <w:div w:id="1290431369">
              <w:marLeft w:val="0"/>
              <w:marRight w:val="0"/>
              <w:marTop w:val="0"/>
              <w:marBottom w:val="0"/>
              <w:divBdr>
                <w:top w:val="none" w:sz="0" w:space="0" w:color="auto"/>
                <w:left w:val="none" w:sz="0" w:space="0" w:color="auto"/>
                <w:bottom w:val="none" w:sz="0" w:space="0" w:color="auto"/>
                <w:right w:val="none" w:sz="0" w:space="0" w:color="auto"/>
              </w:divBdr>
            </w:div>
            <w:div w:id="644434489">
              <w:marLeft w:val="0"/>
              <w:marRight w:val="0"/>
              <w:marTop w:val="0"/>
              <w:marBottom w:val="0"/>
              <w:divBdr>
                <w:top w:val="none" w:sz="0" w:space="0" w:color="auto"/>
                <w:left w:val="none" w:sz="0" w:space="0" w:color="auto"/>
                <w:bottom w:val="none" w:sz="0" w:space="0" w:color="auto"/>
                <w:right w:val="none" w:sz="0" w:space="0" w:color="auto"/>
              </w:divBdr>
            </w:div>
            <w:div w:id="987320900">
              <w:marLeft w:val="0"/>
              <w:marRight w:val="0"/>
              <w:marTop w:val="0"/>
              <w:marBottom w:val="0"/>
              <w:divBdr>
                <w:top w:val="none" w:sz="0" w:space="0" w:color="auto"/>
                <w:left w:val="none" w:sz="0" w:space="0" w:color="auto"/>
                <w:bottom w:val="none" w:sz="0" w:space="0" w:color="auto"/>
                <w:right w:val="none" w:sz="0" w:space="0" w:color="auto"/>
              </w:divBdr>
            </w:div>
            <w:div w:id="310449241">
              <w:marLeft w:val="0"/>
              <w:marRight w:val="0"/>
              <w:marTop w:val="0"/>
              <w:marBottom w:val="0"/>
              <w:divBdr>
                <w:top w:val="none" w:sz="0" w:space="0" w:color="auto"/>
                <w:left w:val="none" w:sz="0" w:space="0" w:color="auto"/>
                <w:bottom w:val="none" w:sz="0" w:space="0" w:color="auto"/>
                <w:right w:val="none" w:sz="0" w:space="0" w:color="auto"/>
              </w:divBdr>
            </w:div>
          </w:divsChild>
        </w:div>
        <w:div w:id="1109200584">
          <w:marLeft w:val="0"/>
          <w:marRight w:val="0"/>
          <w:marTop w:val="0"/>
          <w:marBottom w:val="0"/>
          <w:divBdr>
            <w:top w:val="none" w:sz="0" w:space="0" w:color="auto"/>
            <w:left w:val="none" w:sz="0" w:space="0" w:color="auto"/>
            <w:bottom w:val="none" w:sz="0" w:space="0" w:color="auto"/>
            <w:right w:val="none" w:sz="0" w:space="0" w:color="auto"/>
          </w:divBdr>
        </w:div>
        <w:div w:id="697465352">
          <w:marLeft w:val="0"/>
          <w:marRight w:val="0"/>
          <w:marTop w:val="0"/>
          <w:marBottom w:val="0"/>
          <w:divBdr>
            <w:top w:val="none" w:sz="0" w:space="0" w:color="auto"/>
            <w:left w:val="none" w:sz="0" w:space="0" w:color="auto"/>
            <w:bottom w:val="none" w:sz="0" w:space="0" w:color="auto"/>
            <w:right w:val="none" w:sz="0" w:space="0" w:color="auto"/>
          </w:divBdr>
          <w:divsChild>
            <w:div w:id="734353420">
              <w:marLeft w:val="0"/>
              <w:marRight w:val="0"/>
              <w:marTop w:val="0"/>
              <w:marBottom w:val="0"/>
              <w:divBdr>
                <w:top w:val="none" w:sz="0" w:space="0" w:color="auto"/>
                <w:left w:val="none" w:sz="0" w:space="0" w:color="auto"/>
                <w:bottom w:val="none" w:sz="0" w:space="0" w:color="auto"/>
                <w:right w:val="none" w:sz="0" w:space="0" w:color="auto"/>
              </w:divBdr>
            </w:div>
            <w:div w:id="1560903499">
              <w:marLeft w:val="0"/>
              <w:marRight w:val="0"/>
              <w:marTop w:val="0"/>
              <w:marBottom w:val="0"/>
              <w:divBdr>
                <w:top w:val="none" w:sz="0" w:space="0" w:color="auto"/>
                <w:left w:val="none" w:sz="0" w:space="0" w:color="auto"/>
                <w:bottom w:val="none" w:sz="0" w:space="0" w:color="auto"/>
                <w:right w:val="none" w:sz="0" w:space="0" w:color="auto"/>
              </w:divBdr>
            </w:div>
            <w:div w:id="1306622814">
              <w:marLeft w:val="0"/>
              <w:marRight w:val="0"/>
              <w:marTop w:val="0"/>
              <w:marBottom w:val="0"/>
              <w:divBdr>
                <w:top w:val="none" w:sz="0" w:space="0" w:color="auto"/>
                <w:left w:val="none" w:sz="0" w:space="0" w:color="auto"/>
                <w:bottom w:val="none" w:sz="0" w:space="0" w:color="auto"/>
                <w:right w:val="none" w:sz="0" w:space="0" w:color="auto"/>
              </w:divBdr>
            </w:div>
            <w:div w:id="506749981">
              <w:marLeft w:val="0"/>
              <w:marRight w:val="0"/>
              <w:marTop w:val="0"/>
              <w:marBottom w:val="0"/>
              <w:divBdr>
                <w:top w:val="none" w:sz="0" w:space="0" w:color="auto"/>
                <w:left w:val="none" w:sz="0" w:space="0" w:color="auto"/>
                <w:bottom w:val="none" w:sz="0" w:space="0" w:color="auto"/>
                <w:right w:val="none" w:sz="0" w:space="0" w:color="auto"/>
              </w:divBdr>
            </w:div>
            <w:div w:id="2119178012">
              <w:marLeft w:val="0"/>
              <w:marRight w:val="0"/>
              <w:marTop w:val="0"/>
              <w:marBottom w:val="0"/>
              <w:divBdr>
                <w:top w:val="none" w:sz="0" w:space="0" w:color="auto"/>
                <w:left w:val="none" w:sz="0" w:space="0" w:color="auto"/>
                <w:bottom w:val="none" w:sz="0" w:space="0" w:color="auto"/>
                <w:right w:val="none" w:sz="0" w:space="0" w:color="auto"/>
              </w:divBdr>
            </w:div>
            <w:div w:id="185020991">
              <w:marLeft w:val="0"/>
              <w:marRight w:val="0"/>
              <w:marTop w:val="0"/>
              <w:marBottom w:val="0"/>
              <w:divBdr>
                <w:top w:val="none" w:sz="0" w:space="0" w:color="auto"/>
                <w:left w:val="none" w:sz="0" w:space="0" w:color="auto"/>
                <w:bottom w:val="none" w:sz="0" w:space="0" w:color="auto"/>
                <w:right w:val="none" w:sz="0" w:space="0" w:color="auto"/>
              </w:divBdr>
            </w:div>
          </w:divsChild>
        </w:div>
        <w:div w:id="691803263">
          <w:marLeft w:val="0"/>
          <w:marRight w:val="0"/>
          <w:marTop w:val="0"/>
          <w:marBottom w:val="0"/>
          <w:divBdr>
            <w:top w:val="none" w:sz="0" w:space="0" w:color="auto"/>
            <w:left w:val="none" w:sz="0" w:space="0" w:color="auto"/>
            <w:bottom w:val="none" w:sz="0" w:space="0" w:color="auto"/>
            <w:right w:val="none" w:sz="0" w:space="0" w:color="auto"/>
          </w:divBdr>
        </w:div>
        <w:div w:id="1779838227">
          <w:marLeft w:val="0"/>
          <w:marRight w:val="0"/>
          <w:marTop w:val="0"/>
          <w:marBottom w:val="0"/>
          <w:divBdr>
            <w:top w:val="none" w:sz="0" w:space="0" w:color="auto"/>
            <w:left w:val="none" w:sz="0" w:space="0" w:color="auto"/>
            <w:bottom w:val="none" w:sz="0" w:space="0" w:color="auto"/>
            <w:right w:val="none" w:sz="0" w:space="0" w:color="auto"/>
          </w:divBdr>
          <w:divsChild>
            <w:div w:id="1316297794">
              <w:marLeft w:val="0"/>
              <w:marRight w:val="0"/>
              <w:marTop w:val="0"/>
              <w:marBottom w:val="0"/>
              <w:divBdr>
                <w:top w:val="none" w:sz="0" w:space="0" w:color="auto"/>
                <w:left w:val="none" w:sz="0" w:space="0" w:color="auto"/>
                <w:bottom w:val="none" w:sz="0" w:space="0" w:color="auto"/>
                <w:right w:val="none" w:sz="0" w:space="0" w:color="auto"/>
              </w:divBdr>
            </w:div>
            <w:div w:id="369770886">
              <w:marLeft w:val="0"/>
              <w:marRight w:val="0"/>
              <w:marTop w:val="0"/>
              <w:marBottom w:val="0"/>
              <w:divBdr>
                <w:top w:val="none" w:sz="0" w:space="0" w:color="auto"/>
                <w:left w:val="none" w:sz="0" w:space="0" w:color="auto"/>
                <w:bottom w:val="none" w:sz="0" w:space="0" w:color="auto"/>
                <w:right w:val="none" w:sz="0" w:space="0" w:color="auto"/>
              </w:divBdr>
            </w:div>
            <w:div w:id="1296178440">
              <w:marLeft w:val="0"/>
              <w:marRight w:val="0"/>
              <w:marTop w:val="0"/>
              <w:marBottom w:val="0"/>
              <w:divBdr>
                <w:top w:val="none" w:sz="0" w:space="0" w:color="auto"/>
                <w:left w:val="none" w:sz="0" w:space="0" w:color="auto"/>
                <w:bottom w:val="none" w:sz="0" w:space="0" w:color="auto"/>
                <w:right w:val="none" w:sz="0" w:space="0" w:color="auto"/>
              </w:divBdr>
            </w:div>
            <w:div w:id="2109570537">
              <w:marLeft w:val="0"/>
              <w:marRight w:val="0"/>
              <w:marTop w:val="0"/>
              <w:marBottom w:val="0"/>
              <w:divBdr>
                <w:top w:val="none" w:sz="0" w:space="0" w:color="auto"/>
                <w:left w:val="none" w:sz="0" w:space="0" w:color="auto"/>
                <w:bottom w:val="none" w:sz="0" w:space="0" w:color="auto"/>
                <w:right w:val="none" w:sz="0" w:space="0" w:color="auto"/>
              </w:divBdr>
            </w:div>
            <w:div w:id="1673292649">
              <w:marLeft w:val="0"/>
              <w:marRight w:val="0"/>
              <w:marTop w:val="0"/>
              <w:marBottom w:val="0"/>
              <w:divBdr>
                <w:top w:val="none" w:sz="0" w:space="0" w:color="auto"/>
                <w:left w:val="none" w:sz="0" w:space="0" w:color="auto"/>
                <w:bottom w:val="none" w:sz="0" w:space="0" w:color="auto"/>
                <w:right w:val="none" w:sz="0" w:space="0" w:color="auto"/>
              </w:divBdr>
            </w:div>
            <w:div w:id="911309368">
              <w:marLeft w:val="0"/>
              <w:marRight w:val="0"/>
              <w:marTop w:val="0"/>
              <w:marBottom w:val="0"/>
              <w:divBdr>
                <w:top w:val="none" w:sz="0" w:space="0" w:color="auto"/>
                <w:left w:val="none" w:sz="0" w:space="0" w:color="auto"/>
                <w:bottom w:val="none" w:sz="0" w:space="0" w:color="auto"/>
                <w:right w:val="none" w:sz="0" w:space="0" w:color="auto"/>
              </w:divBdr>
            </w:div>
          </w:divsChild>
        </w:div>
        <w:div w:id="1394811724">
          <w:marLeft w:val="0"/>
          <w:marRight w:val="0"/>
          <w:marTop w:val="0"/>
          <w:marBottom w:val="0"/>
          <w:divBdr>
            <w:top w:val="none" w:sz="0" w:space="0" w:color="auto"/>
            <w:left w:val="none" w:sz="0" w:space="0" w:color="auto"/>
            <w:bottom w:val="none" w:sz="0" w:space="0" w:color="auto"/>
            <w:right w:val="none" w:sz="0" w:space="0" w:color="auto"/>
          </w:divBdr>
        </w:div>
        <w:div w:id="2119448781">
          <w:marLeft w:val="0"/>
          <w:marRight w:val="0"/>
          <w:marTop w:val="0"/>
          <w:marBottom w:val="0"/>
          <w:divBdr>
            <w:top w:val="none" w:sz="0" w:space="0" w:color="auto"/>
            <w:left w:val="none" w:sz="0" w:space="0" w:color="auto"/>
            <w:bottom w:val="none" w:sz="0" w:space="0" w:color="auto"/>
            <w:right w:val="none" w:sz="0" w:space="0" w:color="auto"/>
          </w:divBdr>
          <w:divsChild>
            <w:div w:id="857548750">
              <w:marLeft w:val="0"/>
              <w:marRight w:val="0"/>
              <w:marTop w:val="0"/>
              <w:marBottom w:val="0"/>
              <w:divBdr>
                <w:top w:val="none" w:sz="0" w:space="0" w:color="auto"/>
                <w:left w:val="none" w:sz="0" w:space="0" w:color="auto"/>
                <w:bottom w:val="none" w:sz="0" w:space="0" w:color="auto"/>
                <w:right w:val="none" w:sz="0" w:space="0" w:color="auto"/>
              </w:divBdr>
            </w:div>
            <w:div w:id="491680847">
              <w:marLeft w:val="0"/>
              <w:marRight w:val="0"/>
              <w:marTop w:val="0"/>
              <w:marBottom w:val="0"/>
              <w:divBdr>
                <w:top w:val="none" w:sz="0" w:space="0" w:color="auto"/>
                <w:left w:val="none" w:sz="0" w:space="0" w:color="auto"/>
                <w:bottom w:val="none" w:sz="0" w:space="0" w:color="auto"/>
                <w:right w:val="none" w:sz="0" w:space="0" w:color="auto"/>
              </w:divBdr>
            </w:div>
            <w:div w:id="2038041142">
              <w:marLeft w:val="0"/>
              <w:marRight w:val="0"/>
              <w:marTop w:val="0"/>
              <w:marBottom w:val="0"/>
              <w:divBdr>
                <w:top w:val="none" w:sz="0" w:space="0" w:color="auto"/>
                <w:left w:val="none" w:sz="0" w:space="0" w:color="auto"/>
                <w:bottom w:val="none" w:sz="0" w:space="0" w:color="auto"/>
                <w:right w:val="none" w:sz="0" w:space="0" w:color="auto"/>
              </w:divBdr>
            </w:div>
            <w:div w:id="983579822">
              <w:marLeft w:val="0"/>
              <w:marRight w:val="0"/>
              <w:marTop w:val="0"/>
              <w:marBottom w:val="0"/>
              <w:divBdr>
                <w:top w:val="none" w:sz="0" w:space="0" w:color="auto"/>
                <w:left w:val="none" w:sz="0" w:space="0" w:color="auto"/>
                <w:bottom w:val="none" w:sz="0" w:space="0" w:color="auto"/>
                <w:right w:val="none" w:sz="0" w:space="0" w:color="auto"/>
              </w:divBdr>
            </w:div>
          </w:divsChild>
        </w:div>
        <w:div w:id="676620777">
          <w:marLeft w:val="0"/>
          <w:marRight w:val="0"/>
          <w:marTop w:val="0"/>
          <w:marBottom w:val="0"/>
          <w:divBdr>
            <w:top w:val="none" w:sz="0" w:space="0" w:color="auto"/>
            <w:left w:val="none" w:sz="0" w:space="0" w:color="auto"/>
            <w:bottom w:val="none" w:sz="0" w:space="0" w:color="auto"/>
            <w:right w:val="none" w:sz="0" w:space="0" w:color="auto"/>
          </w:divBdr>
        </w:div>
        <w:div w:id="684328746">
          <w:marLeft w:val="0"/>
          <w:marRight w:val="0"/>
          <w:marTop w:val="0"/>
          <w:marBottom w:val="0"/>
          <w:divBdr>
            <w:top w:val="none" w:sz="0" w:space="0" w:color="auto"/>
            <w:left w:val="none" w:sz="0" w:space="0" w:color="auto"/>
            <w:bottom w:val="none" w:sz="0" w:space="0" w:color="auto"/>
            <w:right w:val="none" w:sz="0" w:space="0" w:color="auto"/>
          </w:divBdr>
          <w:divsChild>
            <w:div w:id="1232353606">
              <w:marLeft w:val="0"/>
              <w:marRight w:val="0"/>
              <w:marTop w:val="0"/>
              <w:marBottom w:val="0"/>
              <w:divBdr>
                <w:top w:val="none" w:sz="0" w:space="0" w:color="auto"/>
                <w:left w:val="none" w:sz="0" w:space="0" w:color="auto"/>
                <w:bottom w:val="none" w:sz="0" w:space="0" w:color="auto"/>
                <w:right w:val="none" w:sz="0" w:space="0" w:color="auto"/>
              </w:divBdr>
            </w:div>
            <w:div w:id="1233932492">
              <w:marLeft w:val="0"/>
              <w:marRight w:val="0"/>
              <w:marTop w:val="0"/>
              <w:marBottom w:val="0"/>
              <w:divBdr>
                <w:top w:val="none" w:sz="0" w:space="0" w:color="auto"/>
                <w:left w:val="none" w:sz="0" w:space="0" w:color="auto"/>
                <w:bottom w:val="none" w:sz="0" w:space="0" w:color="auto"/>
                <w:right w:val="none" w:sz="0" w:space="0" w:color="auto"/>
              </w:divBdr>
            </w:div>
            <w:div w:id="1794401538">
              <w:marLeft w:val="0"/>
              <w:marRight w:val="0"/>
              <w:marTop w:val="0"/>
              <w:marBottom w:val="0"/>
              <w:divBdr>
                <w:top w:val="none" w:sz="0" w:space="0" w:color="auto"/>
                <w:left w:val="none" w:sz="0" w:space="0" w:color="auto"/>
                <w:bottom w:val="none" w:sz="0" w:space="0" w:color="auto"/>
                <w:right w:val="none" w:sz="0" w:space="0" w:color="auto"/>
              </w:divBdr>
            </w:div>
            <w:div w:id="1898200936">
              <w:marLeft w:val="0"/>
              <w:marRight w:val="0"/>
              <w:marTop w:val="0"/>
              <w:marBottom w:val="0"/>
              <w:divBdr>
                <w:top w:val="none" w:sz="0" w:space="0" w:color="auto"/>
                <w:left w:val="none" w:sz="0" w:space="0" w:color="auto"/>
                <w:bottom w:val="none" w:sz="0" w:space="0" w:color="auto"/>
                <w:right w:val="none" w:sz="0" w:space="0" w:color="auto"/>
              </w:divBdr>
            </w:div>
            <w:div w:id="733621615">
              <w:marLeft w:val="0"/>
              <w:marRight w:val="0"/>
              <w:marTop w:val="0"/>
              <w:marBottom w:val="0"/>
              <w:divBdr>
                <w:top w:val="none" w:sz="0" w:space="0" w:color="auto"/>
                <w:left w:val="none" w:sz="0" w:space="0" w:color="auto"/>
                <w:bottom w:val="none" w:sz="0" w:space="0" w:color="auto"/>
                <w:right w:val="none" w:sz="0" w:space="0" w:color="auto"/>
              </w:divBdr>
            </w:div>
            <w:div w:id="1381897269">
              <w:marLeft w:val="0"/>
              <w:marRight w:val="0"/>
              <w:marTop w:val="0"/>
              <w:marBottom w:val="0"/>
              <w:divBdr>
                <w:top w:val="none" w:sz="0" w:space="0" w:color="auto"/>
                <w:left w:val="none" w:sz="0" w:space="0" w:color="auto"/>
                <w:bottom w:val="none" w:sz="0" w:space="0" w:color="auto"/>
                <w:right w:val="none" w:sz="0" w:space="0" w:color="auto"/>
              </w:divBdr>
            </w:div>
            <w:div w:id="275791305">
              <w:marLeft w:val="0"/>
              <w:marRight w:val="0"/>
              <w:marTop w:val="0"/>
              <w:marBottom w:val="0"/>
              <w:divBdr>
                <w:top w:val="none" w:sz="0" w:space="0" w:color="auto"/>
                <w:left w:val="none" w:sz="0" w:space="0" w:color="auto"/>
                <w:bottom w:val="none" w:sz="0" w:space="0" w:color="auto"/>
                <w:right w:val="none" w:sz="0" w:space="0" w:color="auto"/>
              </w:divBdr>
            </w:div>
            <w:div w:id="666438895">
              <w:marLeft w:val="0"/>
              <w:marRight w:val="0"/>
              <w:marTop w:val="0"/>
              <w:marBottom w:val="0"/>
              <w:divBdr>
                <w:top w:val="none" w:sz="0" w:space="0" w:color="auto"/>
                <w:left w:val="none" w:sz="0" w:space="0" w:color="auto"/>
                <w:bottom w:val="none" w:sz="0" w:space="0" w:color="auto"/>
                <w:right w:val="none" w:sz="0" w:space="0" w:color="auto"/>
              </w:divBdr>
            </w:div>
            <w:div w:id="1966539534">
              <w:marLeft w:val="0"/>
              <w:marRight w:val="0"/>
              <w:marTop w:val="0"/>
              <w:marBottom w:val="0"/>
              <w:divBdr>
                <w:top w:val="none" w:sz="0" w:space="0" w:color="auto"/>
                <w:left w:val="none" w:sz="0" w:space="0" w:color="auto"/>
                <w:bottom w:val="none" w:sz="0" w:space="0" w:color="auto"/>
                <w:right w:val="none" w:sz="0" w:space="0" w:color="auto"/>
              </w:divBdr>
            </w:div>
            <w:div w:id="1071543859">
              <w:marLeft w:val="0"/>
              <w:marRight w:val="0"/>
              <w:marTop w:val="0"/>
              <w:marBottom w:val="0"/>
              <w:divBdr>
                <w:top w:val="none" w:sz="0" w:space="0" w:color="auto"/>
                <w:left w:val="none" w:sz="0" w:space="0" w:color="auto"/>
                <w:bottom w:val="none" w:sz="0" w:space="0" w:color="auto"/>
                <w:right w:val="none" w:sz="0" w:space="0" w:color="auto"/>
              </w:divBdr>
            </w:div>
          </w:divsChild>
        </w:div>
        <w:div w:id="1578396024">
          <w:marLeft w:val="0"/>
          <w:marRight w:val="0"/>
          <w:marTop w:val="0"/>
          <w:marBottom w:val="0"/>
          <w:divBdr>
            <w:top w:val="none" w:sz="0" w:space="0" w:color="auto"/>
            <w:left w:val="none" w:sz="0" w:space="0" w:color="auto"/>
            <w:bottom w:val="none" w:sz="0" w:space="0" w:color="auto"/>
            <w:right w:val="none" w:sz="0" w:space="0" w:color="auto"/>
          </w:divBdr>
        </w:div>
        <w:div w:id="122816276">
          <w:marLeft w:val="0"/>
          <w:marRight w:val="0"/>
          <w:marTop w:val="0"/>
          <w:marBottom w:val="0"/>
          <w:divBdr>
            <w:top w:val="none" w:sz="0" w:space="0" w:color="auto"/>
            <w:left w:val="none" w:sz="0" w:space="0" w:color="auto"/>
            <w:bottom w:val="none" w:sz="0" w:space="0" w:color="auto"/>
            <w:right w:val="none" w:sz="0" w:space="0" w:color="auto"/>
          </w:divBdr>
          <w:divsChild>
            <w:div w:id="1297491344">
              <w:marLeft w:val="0"/>
              <w:marRight w:val="0"/>
              <w:marTop w:val="0"/>
              <w:marBottom w:val="0"/>
              <w:divBdr>
                <w:top w:val="none" w:sz="0" w:space="0" w:color="auto"/>
                <w:left w:val="none" w:sz="0" w:space="0" w:color="auto"/>
                <w:bottom w:val="none" w:sz="0" w:space="0" w:color="auto"/>
                <w:right w:val="none" w:sz="0" w:space="0" w:color="auto"/>
              </w:divBdr>
            </w:div>
            <w:div w:id="461464086">
              <w:marLeft w:val="0"/>
              <w:marRight w:val="0"/>
              <w:marTop w:val="0"/>
              <w:marBottom w:val="0"/>
              <w:divBdr>
                <w:top w:val="none" w:sz="0" w:space="0" w:color="auto"/>
                <w:left w:val="none" w:sz="0" w:space="0" w:color="auto"/>
                <w:bottom w:val="none" w:sz="0" w:space="0" w:color="auto"/>
                <w:right w:val="none" w:sz="0" w:space="0" w:color="auto"/>
              </w:divBdr>
            </w:div>
            <w:div w:id="896015200">
              <w:marLeft w:val="0"/>
              <w:marRight w:val="0"/>
              <w:marTop w:val="0"/>
              <w:marBottom w:val="0"/>
              <w:divBdr>
                <w:top w:val="none" w:sz="0" w:space="0" w:color="auto"/>
                <w:left w:val="none" w:sz="0" w:space="0" w:color="auto"/>
                <w:bottom w:val="none" w:sz="0" w:space="0" w:color="auto"/>
                <w:right w:val="none" w:sz="0" w:space="0" w:color="auto"/>
              </w:divBdr>
            </w:div>
            <w:div w:id="57872551">
              <w:marLeft w:val="0"/>
              <w:marRight w:val="0"/>
              <w:marTop w:val="0"/>
              <w:marBottom w:val="0"/>
              <w:divBdr>
                <w:top w:val="none" w:sz="0" w:space="0" w:color="auto"/>
                <w:left w:val="none" w:sz="0" w:space="0" w:color="auto"/>
                <w:bottom w:val="none" w:sz="0" w:space="0" w:color="auto"/>
                <w:right w:val="none" w:sz="0" w:space="0" w:color="auto"/>
              </w:divBdr>
            </w:div>
            <w:div w:id="499197005">
              <w:marLeft w:val="0"/>
              <w:marRight w:val="0"/>
              <w:marTop w:val="0"/>
              <w:marBottom w:val="0"/>
              <w:divBdr>
                <w:top w:val="none" w:sz="0" w:space="0" w:color="auto"/>
                <w:left w:val="none" w:sz="0" w:space="0" w:color="auto"/>
                <w:bottom w:val="none" w:sz="0" w:space="0" w:color="auto"/>
                <w:right w:val="none" w:sz="0" w:space="0" w:color="auto"/>
              </w:divBdr>
            </w:div>
            <w:div w:id="1752190641">
              <w:marLeft w:val="0"/>
              <w:marRight w:val="0"/>
              <w:marTop w:val="0"/>
              <w:marBottom w:val="0"/>
              <w:divBdr>
                <w:top w:val="none" w:sz="0" w:space="0" w:color="auto"/>
                <w:left w:val="none" w:sz="0" w:space="0" w:color="auto"/>
                <w:bottom w:val="none" w:sz="0" w:space="0" w:color="auto"/>
                <w:right w:val="none" w:sz="0" w:space="0" w:color="auto"/>
              </w:divBdr>
            </w:div>
            <w:div w:id="440228939">
              <w:marLeft w:val="0"/>
              <w:marRight w:val="0"/>
              <w:marTop w:val="0"/>
              <w:marBottom w:val="0"/>
              <w:divBdr>
                <w:top w:val="none" w:sz="0" w:space="0" w:color="auto"/>
                <w:left w:val="none" w:sz="0" w:space="0" w:color="auto"/>
                <w:bottom w:val="none" w:sz="0" w:space="0" w:color="auto"/>
                <w:right w:val="none" w:sz="0" w:space="0" w:color="auto"/>
              </w:divBdr>
            </w:div>
            <w:div w:id="1955626991">
              <w:marLeft w:val="0"/>
              <w:marRight w:val="0"/>
              <w:marTop w:val="0"/>
              <w:marBottom w:val="0"/>
              <w:divBdr>
                <w:top w:val="none" w:sz="0" w:space="0" w:color="auto"/>
                <w:left w:val="none" w:sz="0" w:space="0" w:color="auto"/>
                <w:bottom w:val="none" w:sz="0" w:space="0" w:color="auto"/>
                <w:right w:val="none" w:sz="0" w:space="0" w:color="auto"/>
              </w:divBdr>
            </w:div>
            <w:div w:id="2070957501">
              <w:marLeft w:val="0"/>
              <w:marRight w:val="0"/>
              <w:marTop w:val="0"/>
              <w:marBottom w:val="0"/>
              <w:divBdr>
                <w:top w:val="none" w:sz="0" w:space="0" w:color="auto"/>
                <w:left w:val="none" w:sz="0" w:space="0" w:color="auto"/>
                <w:bottom w:val="none" w:sz="0" w:space="0" w:color="auto"/>
                <w:right w:val="none" w:sz="0" w:space="0" w:color="auto"/>
              </w:divBdr>
            </w:div>
            <w:div w:id="672877742">
              <w:marLeft w:val="0"/>
              <w:marRight w:val="0"/>
              <w:marTop w:val="0"/>
              <w:marBottom w:val="0"/>
              <w:divBdr>
                <w:top w:val="none" w:sz="0" w:space="0" w:color="auto"/>
                <w:left w:val="none" w:sz="0" w:space="0" w:color="auto"/>
                <w:bottom w:val="none" w:sz="0" w:space="0" w:color="auto"/>
                <w:right w:val="none" w:sz="0" w:space="0" w:color="auto"/>
              </w:divBdr>
            </w:div>
            <w:div w:id="1560745916">
              <w:marLeft w:val="0"/>
              <w:marRight w:val="0"/>
              <w:marTop w:val="0"/>
              <w:marBottom w:val="0"/>
              <w:divBdr>
                <w:top w:val="none" w:sz="0" w:space="0" w:color="auto"/>
                <w:left w:val="none" w:sz="0" w:space="0" w:color="auto"/>
                <w:bottom w:val="none" w:sz="0" w:space="0" w:color="auto"/>
                <w:right w:val="none" w:sz="0" w:space="0" w:color="auto"/>
              </w:divBdr>
            </w:div>
          </w:divsChild>
        </w:div>
        <w:div w:id="371225116">
          <w:marLeft w:val="0"/>
          <w:marRight w:val="0"/>
          <w:marTop w:val="0"/>
          <w:marBottom w:val="0"/>
          <w:divBdr>
            <w:top w:val="none" w:sz="0" w:space="0" w:color="auto"/>
            <w:left w:val="none" w:sz="0" w:space="0" w:color="auto"/>
            <w:bottom w:val="none" w:sz="0" w:space="0" w:color="auto"/>
            <w:right w:val="none" w:sz="0" w:space="0" w:color="auto"/>
          </w:divBdr>
        </w:div>
        <w:div w:id="1570262216">
          <w:marLeft w:val="0"/>
          <w:marRight w:val="0"/>
          <w:marTop w:val="0"/>
          <w:marBottom w:val="0"/>
          <w:divBdr>
            <w:top w:val="none" w:sz="0" w:space="0" w:color="auto"/>
            <w:left w:val="none" w:sz="0" w:space="0" w:color="auto"/>
            <w:bottom w:val="none" w:sz="0" w:space="0" w:color="auto"/>
            <w:right w:val="none" w:sz="0" w:space="0" w:color="auto"/>
          </w:divBdr>
          <w:divsChild>
            <w:div w:id="945306264">
              <w:marLeft w:val="0"/>
              <w:marRight w:val="0"/>
              <w:marTop w:val="0"/>
              <w:marBottom w:val="0"/>
              <w:divBdr>
                <w:top w:val="none" w:sz="0" w:space="0" w:color="auto"/>
                <w:left w:val="none" w:sz="0" w:space="0" w:color="auto"/>
                <w:bottom w:val="none" w:sz="0" w:space="0" w:color="auto"/>
                <w:right w:val="none" w:sz="0" w:space="0" w:color="auto"/>
              </w:divBdr>
            </w:div>
            <w:div w:id="1671716447">
              <w:marLeft w:val="0"/>
              <w:marRight w:val="0"/>
              <w:marTop w:val="0"/>
              <w:marBottom w:val="0"/>
              <w:divBdr>
                <w:top w:val="none" w:sz="0" w:space="0" w:color="auto"/>
                <w:left w:val="none" w:sz="0" w:space="0" w:color="auto"/>
                <w:bottom w:val="none" w:sz="0" w:space="0" w:color="auto"/>
                <w:right w:val="none" w:sz="0" w:space="0" w:color="auto"/>
              </w:divBdr>
            </w:div>
            <w:div w:id="257645558">
              <w:marLeft w:val="0"/>
              <w:marRight w:val="0"/>
              <w:marTop w:val="0"/>
              <w:marBottom w:val="0"/>
              <w:divBdr>
                <w:top w:val="none" w:sz="0" w:space="0" w:color="auto"/>
                <w:left w:val="none" w:sz="0" w:space="0" w:color="auto"/>
                <w:bottom w:val="none" w:sz="0" w:space="0" w:color="auto"/>
                <w:right w:val="none" w:sz="0" w:space="0" w:color="auto"/>
              </w:divBdr>
            </w:div>
            <w:div w:id="14772695">
              <w:marLeft w:val="0"/>
              <w:marRight w:val="0"/>
              <w:marTop w:val="0"/>
              <w:marBottom w:val="0"/>
              <w:divBdr>
                <w:top w:val="none" w:sz="0" w:space="0" w:color="auto"/>
                <w:left w:val="none" w:sz="0" w:space="0" w:color="auto"/>
                <w:bottom w:val="none" w:sz="0" w:space="0" w:color="auto"/>
                <w:right w:val="none" w:sz="0" w:space="0" w:color="auto"/>
              </w:divBdr>
            </w:div>
            <w:div w:id="1630358313">
              <w:marLeft w:val="0"/>
              <w:marRight w:val="0"/>
              <w:marTop w:val="0"/>
              <w:marBottom w:val="0"/>
              <w:divBdr>
                <w:top w:val="none" w:sz="0" w:space="0" w:color="auto"/>
                <w:left w:val="none" w:sz="0" w:space="0" w:color="auto"/>
                <w:bottom w:val="none" w:sz="0" w:space="0" w:color="auto"/>
                <w:right w:val="none" w:sz="0" w:space="0" w:color="auto"/>
              </w:divBdr>
            </w:div>
            <w:div w:id="2030139600">
              <w:marLeft w:val="0"/>
              <w:marRight w:val="0"/>
              <w:marTop w:val="0"/>
              <w:marBottom w:val="0"/>
              <w:divBdr>
                <w:top w:val="none" w:sz="0" w:space="0" w:color="auto"/>
                <w:left w:val="none" w:sz="0" w:space="0" w:color="auto"/>
                <w:bottom w:val="none" w:sz="0" w:space="0" w:color="auto"/>
                <w:right w:val="none" w:sz="0" w:space="0" w:color="auto"/>
              </w:divBdr>
            </w:div>
            <w:div w:id="865875608">
              <w:marLeft w:val="0"/>
              <w:marRight w:val="0"/>
              <w:marTop w:val="0"/>
              <w:marBottom w:val="0"/>
              <w:divBdr>
                <w:top w:val="none" w:sz="0" w:space="0" w:color="auto"/>
                <w:left w:val="none" w:sz="0" w:space="0" w:color="auto"/>
                <w:bottom w:val="none" w:sz="0" w:space="0" w:color="auto"/>
                <w:right w:val="none" w:sz="0" w:space="0" w:color="auto"/>
              </w:divBdr>
            </w:div>
            <w:div w:id="654409632">
              <w:marLeft w:val="0"/>
              <w:marRight w:val="0"/>
              <w:marTop w:val="0"/>
              <w:marBottom w:val="0"/>
              <w:divBdr>
                <w:top w:val="none" w:sz="0" w:space="0" w:color="auto"/>
                <w:left w:val="none" w:sz="0" w:space="0" w:color="auto"/>
                <w:bottom w:val="none" w:sz="0" w:space="0" w:color="auto"/>
                <w:right w:val="none" w:sz="0" w:space="0" w:color="auto"/>
              </w:divBdr>
            </w:div>
            <w:div w:id="157405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955">
      <w:bodyDiv w:val="1"/>
      <w:marLeft w:val="0"/>
      <w:marRight w:val="0"/>
      <w:marTop w:val="0"/>
      <w:marBottom w:val="0"/>
      <w:divBdr>
        <w:top w:val="none" w:sz="0" w:space="0" w:color="auto"/>
        <w:left w:val="none" w:sz="0" w:space="0" w:color="auto"/>
        <w:bottom w:val="none" w:sz="0" w:space="0" w:color="auto"/>
        <w:right w:val="none" w:sz="0" w:space="0" w:color="auto"/>
      </w:divBdr>
      <w:divsChild>
        <w:div w:id="914901157">
          <w:marLeft w:val="0"/>
          <w:marRight w:val="0"/>
          <w:marTop w:val="0"/>
          <w:marBottom w:val="0"/>
          <w:divBdr>
            <w:top w:val="none" w:sz="0" w:space="0" w:color="auto"/>
            <w:left w:val="none" w:sz="0" w:space="0" w:color="auto"/>
            <w:bottom w:val="none" w:sz="0" w:space="0" w:color="auto"/>
            <w:right w:val="none" w:sz="0" w:space="0" w:color="auto"/>
          </w:divBdr>
        </w:div>
        <w:div w:id="1842500293">
          <w:marLeft w:val="0"/>
          <w:marRight w:val="0"/>
          <w:marTop w:val="0"/>
          <w:marBottom w:val="0"/>
          <w:divBdr>
            <w:top w:val="none" w:sz="0" w:space="0" w:color="auto"/>
            <w:left w:val="none" w:sz="0" w:space="0" w:color="auto"/>
            <w:bottom w:val="none" w:sz="0" w:space="0" w:color="auto"/>
            <w:right w:val="none" w:sz="0" w:space="0" w:color="auto"/>
          </w:divBdr>
        </w:div>
        <w:div w:id="1563253755">
          <w:marLeft w:val="0"/>
          <w:marRight w:val="0"/>
          <w:marTop w:val="0"/>
          <w:marBottom w:val="0"/>
          <w:divBdr>
            <w:top w:val="none" w:sz="0" w:space="0" w:color="auto"/>
            <w:left w:val="none" w:sz="0" w:space="0" w:color="auto"/>
            <w:bottom w:val="none" w:sz="0" w:space="0" w:color="auto"/>
            <w:right w:val="none" w:sz="0" w:space="0" w:color="auto"/>
          </w:divBdr>
        </w:div>
        <w:div w:id="2059161809">
          <w:marLeft w:val="0"/>
          <w:marRight w:val="0"/>
          <w:marTop w:val="0"/>
          <w:marBottom w:val="0"/>
          <w:divBdr>
            <w:top w:val="none" w:sz="0" w:space="0" w:color="auto"/>
            <w:left w:val="none" w:sz="0" w:space="0" w:color="auto"/>
            <w:bottom w:val="none" w:sz="0" w:space="0" w:color="auto"/>
            <w:right w:val="none" w:sz="0" w:space="0" w:color="auto"/>
          </w:divBdr>
          <w:divsChild>
            <w:div w:id="1627546949">
              <w:marLeft w:val="0"/>
              <w:marRight w:val="0"/>
              <w:marTop w:val="0"/>
              <w:marBottom w:val="0"/>
              <w:divBdr>
                <w:top w:val="none" w:sz="0" w:space="0" w:color="auto"/>
                <w:left w:val="none" w:sz="0" w:space="0" w:color="auto"/>
                <w:bottom w:val="none" w:sz="0" w:space="0" w:color="auto"/>
                <w:right w:val="none" w:sz="0" w:space="0" w:color="auto"/>
              </w:divBdr>
            </w:div>
            <w:div w:id="488906535">
              <w:marLeft w:val="0"/>
              <w:marRight w:val="0"/>
              <w:marTop w:val="0"/>
              <w:marBottom w:val="0"/>
              <w:divBdr>
                <w:top w:val="none" w:sz="0" w:space="0" w:color="auto"/>
                <w:left w:val="none" w:sz="0" w:space="0" w:color="auto"/>
                <w:bottom w:val="none" w:sz="0" w:space="0" w:color="auto"/>
                <w:right w:val="none" w:sz="0" w:space="0" w:color="auto"/>
              </w:divBdr>
            </w:div>
            <w:div w:id="452745441">
              <w:marLeft w:val="0"/>
              <w:marRight w:val="0"/>
              <w:marTop w:val="0"/>
              <w:marBottom w:val="0"/>
              <w:divBdr>
                <w:top w:val="none" w:sz="0" w:space="0" w:color="auto"/>
                <w:left w:val="none" w:sz="0" w:space="0" w:color="auto"/>
                <w:bottom w:val="none" w:sz="0" w:space="0" w:color="auto"/>
                <w:right w:val="none" w:sz="0" w:space="0" w:color="auto"/>
              </w:divBdr>
            </w:div>
            <w:div w:id="1616867021">
              <w:marLeft w:val="0"/>
              <w:marRight w:val="0"/>
              <w:marTop w:val="0"/>
              <w:marBottom w:val="0"/>
              <w:divBdr>
                <w:top w:val="none" w:sz="0" w:space="0" w:color="auto"/>
                <w:left w:val="none" w:sz="0" w:space="0" w:color="auto"/>
                <w:bottom w:val="none" w:sz="0" w:space="0" w:color="auto"/>
                <w:right w:val="none" w:sz="0" w:space="0" w:color="auto"/>
              </w:divBdr>
            </w:div>
            <w:div w:id="1263612565">
              <w:marLeft w:val="0"/>
              <w:marRight w:val="0"/>
              <w:marTop w:val="0"/>
              <w:marBottom w:val="0"/>
              <w:divBdr>
                <w:top w:val="none" w:sz="0" w:space="0" w:color="auto"/>
                <w:left w:val="none" w:sz="0" w:space="0" w:color="auto"/>
                <w:bottom w:val="none" w:sz="0" w:space="0" w:color="auto"/>
                <w:right w:val="none" w:sz="0" w:space="0" w:color="auto"/>
              </w:divBdr>
            </w:div>
            <w:div w:id="330647130">
              <w:marLeft w:val="0"/>
              <w:marRight w:val="0"/>
              <w:marTop w:val="0"/>
              <w:marBottom w:val="0"/>
              <w:divBdr>
                <w:top w:val="none" w:sz="0" w:space="0" w:color="auto"/>
                <w:left w:val="none" w:sz="0" w:space="0" w:color="auto"/>
                <w:bottom w:val="none" w:sz="0" w:space="0" w:color="auto"/>
                <w:right w:val="none" w:sz="0" w:space="0" w:color="auto"/>
              </w:divBdr>
            </w:div>
          </w:divsChild>
        </w:div>
        <w:div w:id="2143695127">
          <w:marLeft w:val="0"/>
          <w:marRight w:val="0"/>
          <w:marTop w:val="0"/>
          <w:marBottom w:val="0"/>
          <w:divBdr>
            <w:top w:val="none" w:sz="0" w:space="0" w:color="auto"/>
            <w:left w:val="none" w:sz="0" w:space="0" w:color="auto"/>
            <w:bottom w:val="none" w:sz="0" w:space="0" w:color="auto"/>
            <w:right w:val="none" w:sz="0" w:space="0" w:color="auto"/>
          </w:divBdr>
        </w:div>
      </w:divsChild>
    </w:div>
    <w:div w:id="1336422928">
      <w:bodyDiv w:val="1"/>
      <w:marLeft w:val="0"/>
      <w:marRight w:val="0"/>
      <w:marTop w:val="0"/>
      <w:marBottom w:val="0"/>
      <w:divBdr>
        <w:top w:val="none" w:sz="0" w:space="0" w:color="auto"/>
        <w:left w:val="none" w:sz="0" w:space="0" w:color="auto"/>
        <w:bottom w:val="none" w:sz="0" w:space="0" w:color="auto"/>
        <w:right w:val="none" w:sz="0" w:space="0" w:color="auto"/>
      </w:divBdr>
      <w:divsChild>
        <w:div w:id="937442087">
          <w:marLeft w:val="0"/>
          <w:marRight w:val="0"/>
          <w:marTop w:val="0"/>
          <w:marBottom w:val="0"/>
          <w:divBdr>
            <w:top w:val="none" w:sz="0" w:space="0" w:color="auto"/>
            <w:left w:val="none" w:sz="0" w:space="0" w:color="auto"/>
            <w:bottom w:val="none" w:sz="0" w:space="0" w:color="auto"/>
            <w:right w:val="none" w:sz="0" w:space="0" w:color="auto"/>
          </w:divBdr>
          <w:divsChild>
            <w:div w:id="699280919">
              <w:marLeft w:val="0"/>
              <w:marRight w:val="0"/>
              <w:marTop w:val="0"/>
              <w:marBottom w:val="0"/>
              <w:divBdr>
                <w:top w:val="none" w:sz="0" w:space="0" w:color="auto"/>
                <w:left w:val="none" w:sz="0" w:space="0" w:color="auto"/>
                <w:bottom w:val="none" w:sz="0" w:space="0" w:color="auto"/>
                <w:right w:val="none" w:sz="0" w:space="0" w:color="auto"/>
              </w:divBdr>
            </w:div>
            <w:div w:id="950472753">
              <w:marLeft w:val="0"/>
              <w:marRight w:val="0"/>
              <w:marTop w:val="0"/>
              <w:marBottom w:val="0"/>
              <w:divBdr>
                <w:top w:val="none" w:sz="0" w:space="0" w:color="auto"/>
                <w:left w:val="none" w:sz="0" w:space="0" w:color="auto"/>
                <w:bottom w:val="none" w:sz="0" w:space="0" w:color="auto"/>
                <w:right w:val="none" w:sz="0" w:space="0" w:color="auto"/>
              </w:divBdr>
            </w:div>
            <w:div w:id="1132407898">
              <w:marLeft w:val="0"/>
              <w:marRight w:val="0"/>
              <w:marTop w:val="0"/>
              <w:marBottom w:val="0"/>
              <w:divBdr>
                <w:top w:val="none" w:sz="0" w:space="0" w:color="auto"/>
                <w:left w:val="none" w:sz="0" w:space="0" w:color="auto"/>
                <w:bottom w:val="none" w:sz="0" w:space="0" w:color="auto"/>
                <w:right w:val="none" w:sz="0" w:space="0" w:color="auto"/>
              </w:divBdr>
            </w:div>
            <w:div w:id="374233185">
              <w:marLeft w:val="0"/>
              <w:marRight w:val="0"/>
              <w:marTop w:val="0"/>
              <w:marBottom w:val="0"/>
              <w:divBdr>
                <w:top w:val="none" w:sz="0" w:space="0" w:color="auto"/>
                <w:left w:val="none" w:sz="0" w:space="0" w:color="auto"/>
                <w:bottom w:val="none" w:sz="0" w:space="0" w:color="auto"/>
                <w:right w:val="none" w:sz="0" w:space="0" w:color="auto"/>
              </w:divBdr>
            </w:div>
            <w:div w:id="95835442">
              <w:marLeft w:val="0"/>
              <w:marRight w:val="0"/>
              <w:marTop w:val="0"/>
              <w:marBottom w:val="0"/>
              <w:divBdr>
                <w:top w:val="none" w:sz="0" w:space="0" w:color="auto"/>
                <w:left w:val="none" w:sz="0" w:space="0" w:color="auto"/>
                <w:bottom w:val="none" w:sz="0" w:space="0" w:color="auto"/>
                <w:right w:val="none" w:sz="0" w:space="0" w:color="auto"/>
              </w:divBdr>
            </w:div>
            <w:div w:id="1869297838">
              <w:marLeft w:val="0"/>
              <w:marRight w:val="0"/>
              <w:marTop w:val="0"/>
              <w:marBottom w:val="0"/>
              <w:divBdr>
                <w:top w:val="none" w:sz="0" w:space="0" w:color="auto"/>
                <w:left w:val="none" w:sz="0" w:space="0" w:color="auto"/>
                <w:bottom w:val="none" w:sz="0" w:space="0" w:color="auto"/>
                <w:right w:val="none" w:sz="0" w:space="0" w:color="auto"/>
              </w:divBdr>
            </w:div>
            <w:div w:id="1937473075">
              <w:marLeft w:val="0"/>
              <w:marRight w:val="0"/>
              <w:marTop w:val="0"/>
              <w:marBottom w:val="0"/>
              <w:divBdr>
                <w:top w:val="none" w:sz="0" w:space="0" w:color="auto"/>
                <w:left w:val="none" w:sz="0" w:space="0" w:color="auto"/>
                <w:bottom w:val="none" w:sz="0" w:space="0" w:color="auto"/>
                <w:right w:val="none" w:sz="0" w:space="0" w:color="auto"/>
              </w:divBdr>
            </w:div>
            <w:div w:id="808398924">
              <w:marLeft w:val="0"/>
              <w:marRight w:val="0"/>
              <w:marTop w:val="0"/>
              <w:marBottom w:val="0"/>
              <w:divBdr>
                <w:top w:val="none" w:sz="0" w:space="0" w:color="auto"/>
                <w:left w:val="none" w:sz="0" w:space="0" w:color="auto"/>
                <w:bottom w:val="none" w:sz="0" w:space="0" w:color="auto"/>
                <w:right w:val="none" w:sz="0" w:space="0" w:color="auto"/>
              </w:divBdr>
            </w:div>
            <w:div w:id="1100175276">
              <w:marLeft w:val="0"/>
              <w:marRight w:val="0"/>
              <w:marTop w:val="0"/>
              <w:marBottom w:val="0"/>
              <w:divBdr>
                <w:top w:val="none" w:sz="0" w:space="0" w:color="auto"/>
                <w:left w:val="none" w:sz="0" w:space="0" w:color="auto"/>
                <w:bottom w:val="none" w:sz="0" w:space="0" w:color="auto"/>
                <w:right w:val="none" w:sz="0" w:space="0" w:color="auto"/>
              </w:divBdr>
            </w:div>
            <w:div w:id="2037191665">
              <w:marLeft w:val="0"/>
              <w:marRight w:val="0"/>
              <w:marTop w:val="0"/>
              <w:marBottom w:val="0"/>
              <w:divBdr>
                <w:top w:val="none" w:sz="0" w:space="0" w:color="auto"/>
                <w:left w:val="none" w:sz="0" w:space="0" w:color="auto"/>
                <w:bottom w:val="none" w:sz="0" w:space="0" w:color="auto"/>
                <w:right w:val="none" w:sz="0" w:space="0" w:color="auto"/>
              </w:divBdr>
            </w:div>
            <w:div w:id="2145003616">
              <w:marLeft w:val="0"/>
              <w:marRight w:val="0"/>
              <w:marTop w:val="0"/>
              <w:marBottom w:val="0"/>
              <w:divBdr>
                <w:top w:val="none" w:sz="0" w:space="0" w:color="auto"/>
                <w:left w:val="none" w:sz="0" w:space="0" w:color="auto"/>
                <w:bottom w:val="none" w:sz="0" w:space="0" w:color="auto"/>
                <w:right w:val="none" w:sz="0" w:space="0" w:color="auto"/>
              </w:divBdr>
            </w:div>
            <w:div w:id="432092233">
              <w:marLeft w:val="0"/>
              <w:marRight w:val="0"/>
              <w:marTop w:val="0"/>
              <w:marBottom w:val="0"/>
              <w:divBdr>
                <w:top w:val="none" w:sz="0" w:space="0" w:color="auto"/>
                <w:left w:val="none" w:sz="0" w:space="0" w:color="auto"/>
                <w:bottom w:val="none" w:sz="0" w:space="0" w:color="auto"/>
                <w:right w:val="none" w:sz="0" w:space="0" w:color="auto"/>
              </w:divBdr>
            </w:div>
            <w:div w:id="1536846886">
              <w:marLeft w:val="0"/>
              <w:marRight w:val="0"/>
              <w:marTop w:val="0"/>
              <w:marBottom w:val="0"/>
              <w:divBdr>
                <w:top w:val="none" w:sz="0" w:space="0" w:color="auto"/>
                <w:left w:val="none" w:sz="0" w:space="0" w:color="auto"/>
                <w:bottom w:val="none" w:sz="0" w:space="0" w:color="auto"/>
                <w:right w:val="none" w:sz="0" w:space="0" w:color="auto"/>
              </w:divBdr>
            </w:div>
            <w:div w:id="1446196033">
              <w:marLeft w:val="0"/>
              <w:marRight w:val="0"/>
              <w:marTop w:val="0"/>
              <w:marBottom w:val="0"/>
              <w:divBdr>
                <w:top w:val="none" w:sz="0" w:space="0" w:color="auto"/>
                <w:left w:val="none" w:sz="0" w:space="0" w:color="auto"/>
                <w:bottom w:val="none" w:sz="0" w:space="0" w:color="auto"/>
                <w:right w:val="none" w:sz="0" w:space="0" w:color="auto"/>
              </w:divBdr>
            </w:div>
            <w:div w:id="36900761">
              <w:marLeft w:val="0"/>
              <w:marRight w:val="0"/>
              <w:marTop w:val="0"/>
              <w:marBottom w:val="0"/>
              <w:divBdr>
                <w:top w:val="none" w:sz="0" w:space="0" w:color="auto"/>
                <w:left w:val="none" w:sz="0" w:space="0" w:color="auto"/>
                <w:bottom w:val="none" w:sz="0" w:space="0" w:color="auto"/>
                <w:right w:val="none" w:sz="0" w:space="0" w:color="auto"/>
              </w:divBdr>
            </w:div>
            <w:div w:id="1479880793">
              <w:marLeft w:val="0"/>
              <w:marRight w:val="0"/>
              <w:marTop w:val="0"/>
              <w:marBottom w:val="0"/>
              <w:divBdr>
                <w:top w:val="none" w:sz="0" w:space="0" w:color="auto"/>
                <w:left w:val="none" w:sz="0" w:space="0" w:color="auto"/>
                <w:bottom w:val="none" w:sz="0" w:space="0" w:color="auto"/>
                <w:right w:val="none" w:sz="0" w:space="0" w:color="auto"/>
              </w:divBdr>
            </w:div>
            <w:div w:id="1577856493">
              <w:marLeft w:val="0"/>
              <w:marRight w:val="0"/>
              <w:marTop w:val="0"/>
              <w:marBottom w:val="0"/>
              <w:divBdr>
                <w:top w:val="none" w:sz="0" w:space="0" w:color="auto"/>
                <w:left w:val="none" w:sz="0" w:space="0" w:color="auto"/>
                <w:bottom w:val="none" w:sz="0" w:space="0" w:color="auto"/>
                <w:right w:val="none" w:sz="0" w:space="0" w:color="auto"/>
              </w:divBdr>
            </w:div>
            <w:div w:id="1863544545">
              <w:marLeft w:val="0"/>
              <w:marRight w:val="0"/>
              <w:marTop w:val="0"/>
              <w:marBottom w:val="0"/>
              <w:divBdr>
                <w:top w:val="none" w:sz="0" w:space="0" w:color="auto"/>
                <w:left w:val="none" w:sz="0" w:space="0" w:color="auto"/>
                <w:bottom w:val="none" w:sz="0" w:space="0" w:color="auto"/>
                <w:right w:val="none" w:sz="0" w:space="0" w:color="auto"/>
              </w:divBdr>
            </w:div>
            <w:div w:id="516116060">
              <w:marLeft w:val="0"/>
              <w:marRight w:val="0"/>
              <w:marTop w:val="0"/>
              <w:marBottom w:val="0"/>
              <w:divBdr>
                <w:top w:val="none" w:sz="0" w:space="0" w:color="auto"/>
                <w:left w:val="none" w:sz="0" w:space="0" w:color="auto"/>
                <w:bottom w:val="none" w:sz="0" w:space="0" w:color="auto"/>
                <w:right w:val="none" w:sz="0" w:space="0" w:color="auto"/>
              </w:divBdr>
            </w:div>
          </w:divsChild>
        </w:div>
        <w:div w:id="2014066083">
          <w:marLeft w:val="0"/>
          <w:marRight w:val="0"/>
          <w:marTop w:val="0"/>
          <w:marBottom w:val="0"/>
          <w:divBdr>
            <w:top w:val="none" w:sz="0" w:space="0" w:color="auto"/>
            <w:left w:val="none" w:sz="0" w:space="0" w:color="auto"/>
            <w:bottom w:val="none" w:sz="0" w:space="0" w:color="auto"/>
            <w:right w:val="none" w:sz="0" w:space="0" w:color="auto"/>
          </w:divBdr>
          <w:divsChild>
            <w:div w:id="1310330954">
              <w:marLeft w:val="0"/>
              <w:marRight w:val="0"/>
              <w:marTop w:val="0"/>
              <w:marBottom w:val="0"/>
              <w:divBdr>
                <w:top w:val="none" w:sz="0" w:space="0" w:color="auto"/>
                <w:left w:val="none" w:sz="0" w:space="0" w:color="auto"/>
                <w:bottom w:val="none" w:sz="0" w:space="0" w:color="auto"/>
                <w:right w:val="none" w:sz="0" w:space="0" w:color="auto"/>
              </w:divBdr>
            </w:div>
            <w:div w:id="2000427825">
              <w:marLeft w:val="0"/>
              <w:marRight w:val="0"/>
              <w:marTop w:val="0"/>
              <w:marBottom w:val="0"/>
              <w:divBdr>
                <w:top w:val="none" w:sz="0" w:space="0" w:color="auto"/>
                <w:left w:val="none" w:sz="0" w:space="0" w:color="auto"/>
                <w:bottom w:val="none" w:sz="0" w:space="0" w:color="auto"/>
                <w:right w:val="none" w:sz="0" w:space="0" w:color="auto"/>
              </w:divBdr>
            </w:div>
            <w:div w:id="9387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799">
      <w:bodyDiv w:val="1"/>
      <w:marLeft w:val="0"/>
      <w:marRight w:val="0"/>
      <w:marTop w:val="0"/>
      <w:marBottom w:val="0"/>
      <w:divBdr>
        <w:top w:val="none" w:sz="0" w:space="0" w:color="auto"/>
        <w:left w:val="none" w:sz="0" w:space="0" w:color="auto"/>
        <w:bottom w:val="none" w:sz="0" w:space="0" w:color="auto"/>
        <w:right w:val="none" w:sz="0" w:space="0" w:color="auto"/>
      </w:divBdr>
      <w:divsChild>
        <w:div w:id="822045913">
          <w:marLeft w:val="0"/>
          <w:marRight w:val="0"/>
          <w:marTop w:val="0"/>
          <w:marBottom w:val="0"/>
          <w:divBdr>
            <w:top w:val="none" w:sz="0" w:space="0" w:color="auto"/>
            <w:left w:val="none" w:sz="0" w:space="0" w:color="auto"/>
            <w:bottom w:val="none" w:sz="0" w:space="0" w:color="auto"/>
            <w:right w:val="none" w:sz="0" w:space="0" w:color="auto"/>
          </w:divBdr>
        </w:div>
        <w:div w:id="2036229394">
          <w:marLeft w:val="0"/>
          <w:marRight w:val="0"/>
          <w:marTop w:val="0"/>
          <w:marBottom w:val="0"/>
          <w:divBdr>
            <w:top w:val="none" w:sz="0" w:space="0" w:color="auto"/>
            <w:left w:val="none" w:sz="0" w:space="0" w:color="auto"/>
            <w:bottom w:val="none" w:sz="0" w:space="0" w:color="auto"/>
            <w:right w:val="none" w:sz="0" w:space="0" w:color="auto"/>
          </w:divBdr>
        </w:div>
        <w:div w:id="2105683939">
          <w:marLeft w:val="0"/>
          <w:marRight w:val="0"/>
          <w:marTop w:val="0"/>
          <w:marBottom w:val="0"/>
          <w:divBdr>
            <w:top w:val="none" w:sz="0" w:space="0" w:color="auto"/>
            <w:left w:val="none" w:sz="0" w:space="0" w:color="auto"/>
            <w:bottom w:val="none" w:sz="0" w:space="0" w:color="auto"/>
            <w:right w:val="none" w:sz="0" w:space="0" w:color="auto"/>
          </w:divBdr>
        </w:div>
        <w:div w:id="542866338">
          <w:marLeft w:val="0"/>
          <w:marRight w:val="0"/>
          <w:marTop w:val="0"/>
          <w:marBottom w:val="0"/>
          <w:divBdr>
            <w:top w:val="none" w:sz="0" w:space="0" w:color="auto"/>
            <w:left w:val="none" w:sz="0" w:space="0" w:color="auto"/>
            <w:bottom w:val="none" w:sz="0" w:space="0" w:color="auto"/>
            <w:right w:val="none" w:sz="0" w:space="0" w:color="auto"/>
          </w:divBdr>
        </w:div>
        <w:div w:id="886379177">
          <w:marLeft w:val="0"/>
          <w:marRight w:val="0"/>
          <w:marTop w:val="0"/>
          <w:marBottom w:val="0"/>
          <w:divBdr>
            <w:top w:val="none" w:sz="0" w:space="0" w:color="auto"/>
            <w:left w:val="none" w:sz="0" w:space="0" w:color="auto"/>
            <w:bottom w:val="none" w:sz="0" w:space="0" w:color="auto"/>
            <w:right w:val="none" w:sz="0" w:space="0" w:color="auto"/>
          </w:divBdr>
        </w:div>
      </w:divsChild>
    </w:div>
    <w:div w:id="1766883303">
      <w:bodyDiv w:val="1"/>
      <w:marLeft w:val="0"/>
      <w:marRight w:val="0"/>
      <w:marTop w:val="0"/>
      <w:marBottom w:val="0"/>
      <w:divBdr>
        <w:top w:val="none" w:sz="0" w:space="0" w:color="auto"/>
        <w:left w:val="none" w:sz="0" w:space="0" w:color="auto"/>
        <w:bottom w:val="none" w:sz="0" w:space="0" w:color="auto"/>
        <w:right w:val="none" w:sz="0" w:space="0" w:color="auto"/>
      </w:divBdr>
      <w:divsChild>
        <w:div w:id="1809275288">
          <w:marLeft w:val="0"/>
          <w:marRight w:val="0"/>
          <w:marTop w:val="0"/>
          <w:marBottom w:val="0"/>
          <w:divBdr>
            <w:top w:val="none" w:sz="0" w:space="0" w:color="auto"/>
            <w:left w:val="none" w:sz="0" w:space="0" w:color="auto"/>
            <w:bottom w:val="none" w:sz="0" w:space="0" w:color="auto"/>
            <w:right w:val="none" w:sz="0" w:space="0" w:color="auto"/>
          </w:divBdr>
          <w:divsChild>
            <w:div w:id="2143766664">
              <w:marLeft w:val="0"/>
              <w:marRight w:val="0"/>
              <w:marTop w:val="0"/>
              <w:marBottom w:val="0"/>
              <w:divBdr>
                <w:top w:val="none" w:sz="0" w:space="0" w:color="auto"/>
                <w:left w:val="none" w:sz="0" w:space="0" w:color="auto"/>
                <w:bottom w:val="none" w:sz="0" w:space="0" w:color="auto"/>
                <w:right w:val="none" w:sz="0" w:space="0" w:color="auto"/>
              </w:divBdr>
            </w:div>
            <w:div w:id="523901181">
              <w:marLeft w:val="0"/>
              <w:marRight w:val="0"/>
              <w:marTop w:val="0"/>
              <w:marBottom w:val="0"/>
              <w:divBdr>
                <w:top w:val="none" w:sz="0" w:space="0" w:color="auto"/>
                <w:left w:val="none" w:sz="0" w:space="0" w:color="auto"/>
                <w:bottom w:val="none" w:sz="0" w:space="0" w:color="auto"/>
                <w:right w:val="none" w:sz="0" w:space="0" w:color="auto"/>
              </w:divBdr>
            </w:div>
            <w:div w:id="1524977481">
              <w:marLeft w:val="0"/>
              <w:marRight w:val="0"/>
              <w:marTop w:val="0"/>
              <w:marBottom w:val="0"/>
              <w:divBdr>
                <w:top w:val="none" w:sz="0" w:space="0" w:color="auto"/>
                <w:left w:val="none" w:sz="0" w:space="0" w:color="auto"/>
                <w:bottom w:val="none" w:sz="0" w:space="0" w:color="auto"/>
                <w:right w:val="none" w:sz="0" w:space="0" w:color="auto"/>
              </w:divBdr>
            </w:div>
            <w:div w:id="1041636738">
              <w:marLeft w:val="0"/>
              <w:marRight w:val="0"/>
              <w:marTop w:val="0"/>
              <w:marBottom w:val="0"/>
              <w:divBdr>
                <w:top w:val="none" w:sz="0" w:space="0" w:color="auto"/>
                <w:left w:val="none" w:sz="0" w:space="0" w:color="auto"/>
                <w:bottom w:val="none" w:sz="0" w:space="0" w:color="auto"/>
                <w:right w:val="none" w:sz="0" w:space="0" w:color="auto"/>
              </w:divBdr>
            </w:div>
            <w:div w:id="1368942808">
              <w:marLeft w:val="0"/>
              <w:marRight w:val="0"/>
              <w:marTop w:val="0"/>
              <w:marBottom w:val="0"/>
              <w:divBdr>
                <w:top w:val="none" w:sz="0" w:space="0" w:color="auto"/>
                <w:left w:val="none" w:sz="0" w:space="0" w:color="auto"/>
                <w:bottom w:val="none" w:sz="0" w:space="0" w:color="auto"/>
                <w:right w:val="none" w:sz="0" w:space="0" w:color="auto"/>
              </w:divBdr>
            </w:div>
            <w:div w:id="410855208">
              <w:marLeft w:val="0"/>
              <w:marRight w:val="0"/>
              <w:marTop w:val="0"/>
              <w:marBottom w:val="0"/>
              <w:divBdr>
                <w:top w:val="none" w:sz="0" w:space="0" w:color="auto"/>
                <w:left w:val="none" w:sz="0" w:space="0" w:color="auto"/>
                <w:bottom w:val="none" w:sz="0" w:space="0" w:color="auto"/>
                <w:right w:val="none" w:sz="0" w:space="0" w:color="auto"/>
              </w:divBdr>
            </w:div>
            <w:div w:id="1389573533">
              <w:marLeft w:val="0"/>
              <w:marRight w:val="0"/>
              <w:marTop w:val="0"/>
              <w:marBottom w:val="0"/>
              <w:divBdr>
                <w:top w:val="none" w:sz="0" w:space="0" w:color="auto"/>
                <w:left w:val="none" w:sz="0" w:space="0" w:color="auto"/>
                <w:bottom w:val="none" w:sz="0" w:space="0" w:color="auto"/>
                <w:right w:val="none" w:sz="0" w:space="0" w:color="auto"/>
              </w:divBdr>
            </w:div>
            <w:div w:id="2035425251">
              <w:marLeft w:val="0"/>
              <w:marRight w:val="0"/>
              <w:marTop w:val="0"/>
              <w:marBottom w:val="0"/>
              <w:divBdr>
                <w:top w:val="none" w:sz="0" w:space="0" w:color="auto"/>
                <w:left w:val="none" w:sz="0" w:space="0" w:color="auto"/>
                <w:bottom w:val="none" w:sz="0" w:space="0" w:color="auto"/>
                <w:right w:val="none" w:sz="0" w:space="0" w:color="auto"/>
              </w:divBdr>
            </w:div>
            <w:div w:id="430513133">
              <w:marLeft w:val="0"/>
              <w:marRight w:val="0"/>
              <w:marTop w:val="0"/>
              <w:marBottom w:val="0"/>
              <w:divBdr>
                <w:top w:val="none" w:sz="0" w:space="0" w:color="auto"/>
                <w:left w:val="none" w:sz="0" w:space="0" w:color="auto"/>
                <w:bottom w:val="none" w:sz="0" w:space="0" w:color="auto"/>
                <w:right w:val="none" w:sz="0" w:space="0" w:color="auto"/>
              </w:divBdr>
            </w:div>
            <w:div w:id="538201355">
              <w:marLeft w:val="0"/>
              <w:marRight w:val="0"/>
              <w:marTop w:val="0"/>
              <w:marBottom w:val="0"/>
              <w:divBdr>
                <w:top w:val="none" w:sz="0" w:space="0" w:color="auto"/>
                <w:left w:val="none" w:sz="0" w:space="0" w:color="auto"/>
                <w:bottom w:val="none" w:sz="0" w:space="0" w:color="auto"/>
                <w:right w:val="none" w:sz="0" w:space="0" w:color="auto"/>
              </w:divBdr>
            </w:div>
            <w:div w:id="923881714">
              <w:marLeft w:val="0"/>
              <w:marRight w:val="0"/>
              <w:marTop w:val="0"/>
              <w:marBottom w:val="0"/>
              <w:divBdr>
                <w:top w:val="none" w:sz="0" w:space="0" w:color="auto"/>
                <w:left w:val="none" w:sz="0" w:space="0" w:color="auto"/>
                <w:bottom w:val="none" w:sz="0" w:space="0" w:color="auto"/>
                <w:right w:val="none" w:sz="0" w:space="0" w:color="auto"/>
              </w:divBdr>
            </w:div>
            <w:div w:id="16273859">
              <w:marLeft w:val="0"/>
              <w:marRight w:val="0"/>
              <w:marTop w:val="0"/>
              <w:marBottom w:val="0"/>
              <w:divBdr>
                <w:top w:val="none" w:sz="0" w:space="0" w:color="auto"/>
                <w:left w:val="none" w:sz="0" w:space="0" w:color="auto"/>
                <w:bottom w:val="none" w:sz="0" w:space="0" w:color="auto"/>
                <w:right w:val="none" w:sz="0" w:space="0" w:color="auto"/>
              </w:divBdr>
            </w:div>
            <w:div w:id="1275865057">
              <w:marLeft w:val="0"/>
              <w:marRight w:val="0"/>
              <w:marTop w:val="0"/>
              <w:marBottom w:val="0"/>
              <w:divBdr>
                <w:top w:val="none" w:sz="0" w:space="0" w:color="auto"/>
                <w:left w:val="none" w:sz="0" w:space="0" w:color="auto"/>
                <w:bottom w:val="none" w:sz="0" w:space="0" w:color="auto"/>
                <w:right w:val="none" w:sz="0" w:space="0" w:color="auto"/>
              </w:divBdr>
            </w:div>
          </w:divsChild>
        </w:div>
        <w:div w:id="1390958860">
          <w:marLeft w:val="0"/>
          <w:marRight w:val="0"/>
          <w:marTop w:val="0"/>
          <w:marBottom w:val="0"/>
          <w:divBdr>
            <w:top w:val="none" w:sz="0" w:space="0" w:color="auto"/>
            <w:left w:val="none" w:sz="0" w:space="0" w:color="auto"/>
            <w:bottom w:val="none" w:sz="0" w:space="0" w:color="auto"/>
            <w:right w:val="none" w:sz="0" w:space="0" w:color="auto"/>
          </w:divBdr>
          <w:divsChild>
            <w:div w:id="1131245054">
              <w:marLeft w:val="0"/>
              <w:marRight w:val="0"/>
              <w:marTop w:val="0"/>
              <w:marBottom w:val="0"/>
              <w:divBdr>
                <w:top w:val="none" w:sz="0" w:space="0" w:color="auto"/>
                <w:left w:val="none" w:sz="0" w:space="0" w:color="auto"/>
                <w:bottom w:val="none" w:sz="0" w:space="0" w:color="auto"/>
                <w:right w:val="none" w:sz="0" w:space="0" w:color="auto"/>
              </w:divBdr>
            </w:div>
            <w:div w:id="946306808">
              <w:marLeft w:val="0"/>
              <w:marRight w:val="0"/>
              <w:marTop w:val="0"/>
              <w:marBottom w:val="0"/>
              <w:divBdr>
                <w:top w:val="none" w:sz="0" w:space="0" w:color="auto"/>
                <w:left w:val="none" w:sz="0" w:space="0" w:color="auto"/>
                <w:bottom w:val="none" w:sz="0" w:space="0" w:color="auto"/>
                <w:right w:val="none" w:sz="0" w:space="0" w:color="auto"/>
              </w:divBdr>
            </w:div>
            <w:div w:id="1126046893">
              <w:marLeft w:val="0"/>
              <w:marRight w:val="0"/>
              <w:marTop w:val="0"/>
              <w:marBottom w:val="0"/>
              <w:divBdr>
                <w:top w:val="none" w:sz="0" w:space="0" w:color="auto"/>
                <w:left w:val="none" w:sz="0" w:space="0" w:color="auto"/>
                <w:bottom w:val="none" w:sz="0" w:space="0" w:color="auto"/>
                <w:right w:val="none" w:sz="0" w:space="0" w:color="auto"/>
              </w:divBdr>
            </w:div>
            <w:div w:id="1267496274">
              <w:marLeft w:val="0"/>
              <w:marRight w:val="0"/>
              <w:marTop w:val="0"/>
              <w:marBottom w:val="0"/>
              <w:divBdr>
                <w:top w:val="none" w:sz="0" w:space="0" w:color="auto"/>
                <w:left w:val="none" w:sz="0" w:space="0" w:color="auto"/>
                <w:bottom w:val="none" w:sz="0" w:space="0" w:color="auto"/>
                <w:right w:val="none" w:sz="0" w:space="0" w:color="auto"/>
              </w:divBdr>
            </w:div>
            <w:div w:id="899251207">
              <w:marLeft w:val="0"/>
              <w:marRight w:val="0"/>
              <w:marTop w:val="0"/>
              <w:marBottom w:val="0"/>
              <w:divBdr>
                <w:top w:val="none" w:sz="0" w:space="0" w:color="auto"/>
                <w:left w:val="none" w:sz="0" w:space="0" w:color="auto"/>
                <w:bottom w:val="none" w:sz="0" w:space="0" w:color="auto"/>
                <w:right w:val="none" w:sz="0" w:space="0" w:color="auto"/>
              </w:divBdr>
            </w:div>
            <w:div w:id="1857037693">
              <w:marLeft w:val="0"/>
              <w:marRight w:val="0"/>
              <w:marTop w:val="0"/>
              <w:marBottom w:val="0"/>
              <w:divBdr>
                <w:top w:val="none" w:sz="0" w:space="0" w:color="auto"/>
                <w:left w:val="none" w:sz="0" w:space="0" w:color="auto"/>
                <w:bottom w:val="none" w:sz="0" w:space="0" w:color="auto"/>
                <w:right w:val="none" w:sz="0" w:space="0" w:color="auto"/>
              </w:divBdr>
            </w:div>
            <w:div w:id="476461122">
              <w:marLeft w:val="0"/>
              <w:marRight w:val="0"/>
              <w:marTop w:val="0"/>
              <w:marBottom w:val="0"/>
              <w:divBdr>
                <w:top w:val="none" w:sz="0" w:space="0" w:color="auto"/>
                <w:left w:val="none" w:sz="0" w:space="0" w:color="auto"/>
                <w:bottom w:val="none" w:sz="0" w:space="0" w:color="auto"/>
                <w:right w:val="none" w:sz="0" w:space="0" w:color="auto"/>
              </w:divBdr>
            </w:div>
            <w:div w:id="1508206273">
              <w:marLeft w:val="0"/>
              <w:marRight w:val="0"/>
              <w:marTop w:val="0"/>
              <w:marBottom w:val="0"/>
              <w:divBdr>
                <w:top w:val="none" w:sz="0" w:space="0" w:color="auto"/>
                <w:left w:val="none" w:sz="0" w:space="0" w:color="auto"/>
                <w:bottom w:val="none" w:sz="0" w:space="0" w:color="auto"/>
                <w:right w:val="none" w:sz="0" w:space="0" w:color="auto"/>
              </w:divBdr>
            </w:div>
            <w:div w:id="1067262200">
              <w:marLeft w:val="0"/>
              <w:marRight w:val="0"/>
              <w:marTop w:val="0"/>
              <w:marBottom w:val="0"/>
              <w:divBdr>
                <w:top w:val="none" w:sz="0" w:space="0" w:color="auto"/>
                <w:left w:val="none" w:sz="0" w:space="0" w:color="auto"/>
                <w:bottom w:val="none" w:sz="0" w:space="0" w:color="auto"/>
                <w:right w:val="none" w:sz="0" w:space="0" w:color="auto"/>
              </w:divBdr>
            </w:div>
            <w:div w:id="1556551202">
              <w:marLeft w:val="0"/>
              <w:marRight w:val="0"/>
              <w:marTop w:val="0"/>
              <w:marBottom w:val="0"/>
              <w:divBdr>
                <w:top w:val="none" w:sz="0" w:space="0" w:color="auto"/>
                <w:left w:val="none" w:sz="0" w:space="0" w:color="auto"/>
                <w:bottom w:val="none" w:sz="0" w:space="0" w:color="auto"/>
                <w:right w:val="none" w:sz="0" w:space="0" w:color="auto"/>
              </w:divBdr>
            </w:div>
            <w:div w:id="869805868">
              <w:marLeft w:val="0"/>
              <w:marRight w:val="0"/>
              <w:marTop w:val="0"/>
              <w:marBottom w:val="0"/>
              <w:divBdr>
                <w:top w:val="none" w:sz="0" w:space="0" w:color="auto"/>
                <w:left w:val="none" w:sz="0" w:space="0" w:color="auto"/>
                <w:bottom w:val="none" w:sz="0" w:space="0" w:color="auto"/>
                <w:right w:val="none" w:sz="0" w:space="0" w:color="auto"/>
              </w:divBdr>
            </w:div>
            <w:div w:id="1171329916">
              <w:marLeft w:val="0"/>
              <w:marRight w:val="0"/>
              <w:marTop w:val="0"/>
              <w:marBottom w:val="0"/>
              <w:divBdr>
                <w:top w:val="none" w:sz="0" w:space="0" w:color="auto"/>
                <w:left w:val="none" w:sz="0" w:space="0" w:color="auto"/>
                <w:bottom w:val="none" w:sz="0" w:space="0" w:color="auto"/>
                <w:right w:val="none" w:sz="0" w:space="0" w:color="auto"/>
              </w:divBdr>
            </w:div>
            <w:div w:id="1380666627">
              <w:marLeft w:val="0"/>
              <w:marRight w:val="0"/>
              <w:marTop w:val="0"/>
              <w:marBottom w:val="0"/>
              <w:divBdr>
                <w:top w:val="none" w:sz="0" w:space="0" w:color="auto"/>
                <w:left w:val="none" w:sz="0" w:space="0" w:color="auto"/>
                <w:bottom w:val="none" w:sz="0" w:space="0" w:color="auto"/>
                <w:right w:val="none" w:sz="0" w:space="0" w:color="auto"/>
              </w:divBdr>
            </w:div>
            <w:div w:id="326371246">
              <w:marLeft w:val="0"/>
              <w:marRight w:val="0"/>
              <w:marTop w:val="0"/>
              <w:marBottom w:val="0"/>
              <w:divBdr>
                <w:top w:val="none" w:sz="0" w:space="0" w:color="auto"/>
                <w:left w:val="none" w:sz="0" w:space="0" w:color="auto"/>
                <w:bottom w:val="none" w:sz="0" w:space="0" w:color="auto"/>
                <w:right w:val="none" w:sz="0" w:space="0" w:color="auto"/>
              </w:divBdr>
            </w:div>
            <w:div w:id="1595630841">
              <w:marLeft w:val="0"/>
              <w:marRight w:val="0"/>
              <w:marTop w:val="0"/>
              <w:marBottom w:val="0"/>
              <w:divBdr>
                <w:top w:val="none" w:sz="0" w:space="0" w:color="auto"/>
                <w:left w:val="none" w:sz="0" w:space="0" w:color="auto"/>
                <w:bottom w:val="none" w:sz="0" w:space="0" w:color="auto"/>
                <w:right w:val="none" w:sz="0" w:space="0" w:color="auto"/>
              </w:divBdr>
            </w:div>
            <w:div w:id="2070376113">
              <w:marLeft w:val="0"/>
              <w:marRight w:val="0"/>
              <w:marTop w:val="0"/>
              <w:marBottom w:val="0"/>
              <w:divBdr>
                <w:top w:val="none" w:sz="0" w:space="0" w:color="auto"/>
                <w:left w:val="none" w:sz="0" w:space="0" w:color="auto"/>
                <w:bottom w:val="none" w:sz="0" w:space="0" w:color="auto"/>
                <w:right w:val="none" w:sz="0" w:space="0" w:color="auto"/>
              </w:divBdr>
            </w:div>
            <w:div w:id="1560050246">
              <w:marLeft w:val="0"/>
              <w:marRight w:val="0"/>
              <w:marTop w:val="0"/>
              <w:marBottom w:val="0"/>
              <w:divBdr>
                <w:top w:val="none" w:sz="0" w:space="0" w:color="auto"/>
                <w:left w:val="none" w:sz="0" w:space="0" w:color="auto"/>
                <w:bottom w:val="none" w:sz="0" w:space="0" w:color="auto"/>
                <w:right w:val="none" w:sz="0" w:space="0" w:color="auto"/>
              </w:divBdr>
            </w:div>
            <w:div w:id="222984653">
              <w:marLeft w:val="0"/>
              <w:marRight w:val="0"/>
              <w:marTop w:val="0"/>
              <w:marBottom w:val="0"/>
              <w:divBdr>
                <w:top w:val="none" w:sz="0" w:space="0" w:color="auto"/>
                <w:left w:val="none" w:sz="0" w:space="0" w:color="auto"/>
                <w:bottom w:val="none" w:sz="0" w:space="0" w:color="auto"/>
                <w:right w:val="none" w:sz="0" w:space="0" w:color="auto"/>
              </w:divBdr>
            </w:div>
            <w:div w:id="1926069440">
              <w:marLeft w:val="0"/>
              <w:marRight w:val="0"/>
              <w:marTop w:val="0"/>
              <w:marBottom w:val="0"/>
              <w:divBdr>
                <w:top w:val="none" w:sz="0" w:space="0" w:color="auto"/>
                <w:left w:val="none" w:sz="0" w:space="0" w:color="auto"/>
                <w:bottom w:val="none" w:sz="0" w:space="0" w:color="auto"/>
                <w:right w:val="none" w:sz="0" w:space="0" w:color="auto"/>
              </w:divBdr>
            </w:div>
            <w:div w:id="1479297932">
              <w:marLeft w:val="0"/>
              <w:marRight w:val="0"/>
              <w:marTop w:val="0"/>
              <w:marBottom w:val="0"/>
              <w:divBdr>
                <w:top w:val="none" w:sz="0" w:space="0" w:color="auto"/>
                <w:left w:val="none" w:sz="0" w:space="0" w:color="auto"/>
                <w:bottom w:val="none" w:sz="0" w:space="0" w:color="auto"/>
                <w:right w:val="none" w:sz="0" w:space="0" w:color="auto"/>
              </w:divBdr>
            </w:div>
          </w:divsChild>
        </w:div>
        <w:div w:id="62408935">
          <w:marLeft w:val="0"/>
          <w:marRight w:val="0"/>
          <w:marTop w:val="0"/>
          <w:marBottom w:val="0"/>
          <w:divBdr>
            <w:top w:val="none" w:sz="0" w:space="0" w:color="auto"/>
            <w:left w:val="none" w:sz="0" w:space="0" w:color="auto"/>
            <w:bottom w:val="none" w:sz="0" w:space="0" w:color="auto"/>
            <w:right w:val="none" w:sz="0" w:space="0" w:color="auto"/>
          </w:divBdr>
          <w:divsChild>
            <w:div w:id="1541479004">
              <w:marLeft w:val="0"/>
              <w:marRight w:val="0"/>
              <w:marTop w:val="0"/>
              <w:marBottom w:val="0"/>
              <w:divBdr>
                <w:top w:val="none" w:sz="0" w:space="0" w:color="auto"/>
                <w:left w:val="none" w:sz="0" w:space="0" w:color="auto"/>
                <w:bottom w:val="none" w:sz="0" w:space="0" w:color="auto"/>
                <w:right w:val="none" w:sz="0" w:space="0" w:color="auto"/>
              </w:divBdr>
            </w:div>
            <w:div w:id="207648831">
              <w:marLeft w:val="0"/>
              <w:marRight w:val="0"/>
              <w:marTop w:val="0"/>
              <w:marBottom w:val="0"/>
              <w:divBdr>
                <w:top w:val="none" w:sz="0" w:space="0" w:color="auto"/>
                <w:left w:val="none" w:sz="0" w:space="0" w:color="auto"/>
                <w:bottom w:val="none" w:sz="0" w:space="0" w:color="auto"/>
                <w:right w:val="none" w:sz="0" w:space="0" w:color="auto"/>
              </w:divBdr>
            </w:div>
            <w:div w:id="1914587195">
              <w:marLeft w:val="0"/>
              <w:marRight w:val="0"/>
              <w:marTop w:val="0"/>
              <w:marBottom w:val="0"/>
              <w:divBdr>
                <w:top w:val="none" w:sz="0" w:space="0" w:color="auto"/>
                <w:left w:val="none" w:sz="0" w:space="0" w:color="auto"/>
                <w:bottom w:val="none" w:sz="0" w:space="0" w:color="auto"/>
                <w:right w:val="none" w:sz="0" w:space="0" w:color="auto"/>
              </w:divBdr>
            </w:div>
            <w:div w:id="924533693">
              <w:marLeft w:val="0"/>
              <w:marRight w:val="0"/>
              <w:marTop w:val="0"/>
              <w:marBottom w:val="0"/>
              <w:divBdr>
                <w:top w:val="none" w:sz="0" w:space="0" w:color="auto"/>
                <w:left w:val="none" w:sz="0" w:space="0" w:color="auto"/>
                <w:bottom w:val="none" w:sz="0" w:space="0" w:color="auto"/>
                <w:right w:val="none" w:sz="0" w:space="0" w:color="auto"/>
              </w:divBdr>
            </w:div>
            <w:div w:id="681511897">
              <w:marLeft w:val="0"/>
              <w:marRight w:val="0"/>
              <w:marTop w:val="0"/>
              <w:marBottom w:val="0"/>
              <w:divBdr>
                <w:top w:val="none" w:sz="0" w:space="0" w:color="auto"/>
                <w:left w:val="none" w:sz="0" w:space="0" w:color="auto"/>
                <w:bottom w:val="none" w:sz="0" w:space="0" w:color="auto"/>
                <w:right w:val="none" w:sz="0" w:space="0" w:color="auto"/>
              </w:divBdr>
            </w:div>
            <w:div w:id="2091147945">
              <w:marLeft w:val="0"/>
              <w:marRight w:val="0"/>
              <w:marTop w:val="0"/>
              <w:marBottom w:val="0"/>
              <w:divBdr>
                <w:top w:val="none" w:sz="0" w:space="0" w:color="auto"/>
                <w:left w:val="none" w:sz="0" w:space="0" w:color="auto"/>
                <w:bottom w:val="none" w:sz="0" w:space="0" w:color="auto"/>
                <w:right w:val="none" w:sz="0" w:space="0" w:color="auto"/>
              </w:divBdr>
            </w:div>
            <w:div w:id="1575318571">
              <w:marLeft w:val="0"/>
              <w:marRight w:val="0"/>
              <w:marTop w:val="0"/>
              <w:marBottom w:val="0"/>
              <w:divBdr>
                <w:top w:val="none" w:sz="0" w:space="0" w:color="auto"/>
                <w:left w:val="none" w:sz="0" w:space="0" w:color="auto"/>
                <w:bottom w:val="none" w:sz="0" w:space="0" w:color="auto"/>
                <w:right w:val="none" w:sz="0" w:space="0" w:color="auto"/>
              </w:divBdr>
            </w:div>
            <w:div w:id="1251429980">
              <w:marLeft w:val="0"/>
              <w:marRight w:val="0"/>
              <w:marTop w:val="0"/>
              <w:marBottom w:val="0"/>
              <w:divBdr>
                <w:top w:val="none" w:sz="0" w:space="0" w:color="auto"/>
                <w:left w:val="none" w:sz="0" w:space="0" w:color="auto"/>
                <w:bottom w:val="none" w:sz="0" w:space="0" w:color="auto"/>
                <w:right w:val="none" w:sz="0" w:space="0" w:color="auto"/>
              </w:divBdr>
            </w:div>
            <w:div w:id="1273320650">
              <w:marLeft w:val="0"/>
              <w:marRight w:val="0"/>
              <w:marTop w:val="0"/>
              <w:marBottom w:val="0"/>
              <w:divBdr>
                <w:top w:val="none" w:sz="0" w:space="0" w:color="auto"/>
                <w:left w:val="none" w:sz="0" w:space="0" w:color="auto"/>
                <w:bottom w:val="none" w:sz="0" w:space="0" w:color="auto"/>
                <w:right w:val="none" w:sz="0" w:space="0" w:color="auto"/>
              </w:divBdr>
            </w:div>
            <w:div w:id="1639606637">
              <w:marLeft w:val="0"/>
              <w:marRight w:val="0"/>
              <w:marTop w:val="0"/>
              <w:marBottom w:val="0"/>
              <w:divBdr>
                <w:top w:val="none" w:sz="0" w:space="0" w:color="auto"/>
                <w:left w:val="none" w:sz="0" w:space="0" w:color="auto"/>
                <w:bottom w:val="none" w:sz="0" w:space="0" w:color="auto"/>
                <w:right w:val="none" w:sz="0" w:space="0" w:color="auto"/>
              </w:divBdr>
            </w:div>
            <w:div w:id="490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7188">
      <w:bodyDiv w:val="1"/>
      <w:marLeft w:val="0"/>
      <w:marRight w:val="0"/>
      <w:marTop w:val="0"/>
      <w:marBottom w:val="0"/>
      <w:divBdr>
        <w:top w:val="none" w:sz="0" w:space="0" w:color="auto"/>
        <w:left w:val="none" w:sz="0" w:space="0" w:color="auto"/>
        <w:bottom w:val="none" w:sz="0" w:space="0" w:color="auto"/>
        <w:right w:val="none" w:sz="0" w:space="0" w:color="auto"/>
      </w:divBdr>
      <w:divsChild>
        <w:div w:id="510028091">
          <w:marLeft w:val="0"/>
          <w:marRight w:val="0"/>
          <w:marTop w:val="0"/>
          <w:marBottom w:val="0"/>
          <w:divBdr>
            <w:top w:val="none" w:sz="0" w:space="0" w:color="auto"/>
            <w:left w:val="none" w:sz="0" w:space="0" w:color="auto"/>
            <w:bottom w:val="none" w:sz="0" w:space="0" w:color="auto"/>
            <w:right w:val="none" w:sz="0" w:space="0" w:color="auto"/>
          </w:divBdr>
        </w:div>
        <w:div w:id="543370517">
          <w:marLeft w:val="0"/>
          <w:marRight w:val="0"/>
          <w:marTop w:val="0"/>
          <w:marBottom w:val="0"/>
          <w:divBdr>
            <w:top w:val="none" w:sz="0" w:space="0" w:color="auto"/>
            <w:left w:val="none" w:sz="0" w:space="0" w:color="auto"/>
            <w:bottom w:val="none" w:sz="0" w:space="0" w:color="auto"/>
            <w:right w:val="none" w:sz="0" w:space="0" w:color="auto"/>
          </w:divBdr>
        </w:div>
        <w:div w:id="226039804">
          <w:marLeft w:val="0"/>
          <w:marRight w:val="0"/>
          <w:marTop w:val="0"/>
          <w:marBottom w:val="0"/>
          <w:divBdr>
            <w:top w:val="none" w:sz="0" w:space="0" w:color="auto"/>
            <w:left w:val="none" w:sz="0" w:space="0" w:color="auto"/>
            <w:bottom w:val="none" w:sz="0" w:space="0" w:color="auto"/>
            <w:right w:val="none" w:sz="0" w:space="0" w:color="auto"/>
          </w:divBdr>
        </w:div>
        <w:div w:id="2053117796">
          <w:marLeft w:val="0"/>
          <w:marRight w:val="0"/>
          <w:marTop w:val="0"/>
          <w:marBottom w:val="0"/>
          <w:divBdr>
            <w:top w:val="none" w:sz="0" w:space="0" w:color="auto"/>
            <w:left w:val="none" w:sz="0" w:space="0" w:color="auto"/>
            <w:bottom w:val="none" w:sz="0" w:space="0" w:color="auto"/>
            <w:right w:val="none" w:sz="0" w:space="0" w:color="auto"/>
          </w:divBdr>
          <w:divsChild>
            <w:div w:id="608895963">
              <w:marLeft w:val="0"/>
              <w:marRight w:val="0"/>
              <w:marTop w:val="0"/>
              <w:marBottom w:val="0"/>
              <w:divBdr>
                <w:top w:val="none" w:sz="0" w:space="0" w:color="auto"/>
                <w:left w:val="none" w:sz="0" w:space="0" w:color="auto"/>
                <w:bottom w:val="none" w:sz="0" w:space="0" w:color="auto"/>
                <w:right w:val="none" w:sz="0" w:space="0" w:color="auto"/>
              </w:divBdr>
            </w:div>
            <w:div w:id="1890339476">
              <w:marLeft w:val="0"/>
              <w:marRight w:val="0"/>
              <w:marTop w:val="0"/>
              <w:marBottom w:val="0"/>
              <w:divBdr>
                <w:top w:val="none" w:sz="0" w:space="0" w:color="auto"/>
                <w:left w:val="none" w:sz="0" w:space="0" w:color="auto"/>
                <w:bottom w:val="none" w:sz="0" w:space="0" w:color="auto"/>
                <w:right w:val="none" w:sz="0" w:space="0" w:color="auto"/>
              </w:divBdr>
            </w:div>
            <w:div w:id="1804540261">
              <w:marLeft w:val="0"/>
              <w:marRight w:val="0"/>
              <w:marTop w:val="0"/>
              <w:marBottom w:val="0"/>
              <w:divBdr>
                <w:top w:val="none" w:sz="0" w:space="0" w:color="auto"/>
                <w:left w:val="none" w:sz="0" w:space="0" w:color="auto"/>
                <w:bottom w:val="none" w:sz="0" w:space="0" w:color="auto"/>
                <w:right w:val="none" w:sz="0" w:space="0" w:color="auto"/>
              </w:divBdr>
            </w:div>
            <w:div w:id="849298086">
              <w:marLeft w:val="0"/>
              <w:marRight w:val="0"/>
              <w:marTop w:val="0"/>
              <w:marBottom w:val="0"/>
              <w:divBdr>
                <w:top w:val="none" w:sz="0" w:space="0" w:color="auto"/>
                <w:left w:val="none" w:sz="0" w:space="0" w:color="auto"/>
                <w:bottom w:val="none" w:sz="0" w:space="0" w:color="auto"/>
                <w:right w:val="none" w:sz="0" w:space="0" w:color="auto"/>
              </w:divBdr>
            </w:div>
            <w:div w:id="1956016839">
              <w:marLeft w:val="0"/>
              <w:marRight w:val="0"/>
              <w:marTop w:val="0"/>
              <w:marBottom w:val="0"/>
              <w:divBdr>
                <w:top w:val="none" w:sz="0" w:space="0" w:color="auto"/>
                <w:left w:val="none" w:sz="0" w:space="0" w:color="auto"/>
                <w:bottom w:val="none" w:sz="0" w:space="0" w:color="auto"/>
                <w:right w:val="none" w:sz="0" w:space="0" w:color="auto"/>
              </w:divBdr>
            </w:div>
            <w:div w:id="1460109244">
              <w:marLeft w:val="0"/>
              <w:marRight w:val="0"/>
              <w:marTop w:val="0"/>
              <w:marBottom w:val="0"/>
              <w:divBdr>
                <w:top w:val="none" w:sz="0" w:space="0" w:color="auto"/>
                <w:left w:val="none" w:sz="0" w:space="0" w:color="auto"/>
                <w:bottom w:val="none" w:sz="0" w:space="0" w:color="auto"/>
                <w:right w:val="none" w:sz="0" w:space="0" w:color="auto"/>
              </w:divBdr>
            </w:div>
          </w:divsChild>
        </w:div>
        <w:div w:id="1606038040">
          <w:marLeft w:val="0"/>
          <w:marRight w:val="0"/>
          <w:marTop w:val="0"/>
          <w:marBottom w:val="0"/>
          <w:divBdr>
            <w:top w:val="none" w:sz="0" w:space="0" w:color="auto"/>
            <w:left w:val="none" w:sz="0" w:space="0" w:color="auto"/>
            <w:bottom w:val="none" w:sz="0" w:space="0" w:color="auto"/>
            <w:right w:val="none" w:sz="0" w:space="0" w:color="auto"/>
          </w:divBdr>
        </w:div>
      </w:divsChild>
    </w:div>
    <w:div w:id="1872760872">
      <w:bodyDiv w:val="1"/>
      <w:marLeft w:val="0"/>
      <w:marRight w:val="0"/>
      <w:marTop w:val="0"/>
      <w:marBottom w:val="0"/>
      <w:divBdr>
        <w:top w:val="none" w:sz="0" w:space="0" w:color="auto"/>
        <w:left w:val="none" w:sz="0" w:space="0" w:color="auto"/>
        <w:bottom w:val="none" w:sz="0" w:space="0" w:color="auto"/>
        <w:right w:val="none" w:sz="0" w:space="0" w:color="auto"/>
      </w:divBdr>
      <w:divsChild>
        <w:div w:id="1330257173">
          <w:marLeft w:val="0"/>
          <w:marRight w:val="0"/>
          <w:marTop w:val="0"/>
          <w:marBottom w:val="0"/>
          <w:divBdr>
            <w:top w:val="none" w:sz="0" w:space="0" w:color="auto"/>
            <w:left w:val="none" w:sz="0" w:space="0" w:color="auto"/>
            <w:bottom w:val="none" w:sz="0" w:space="0" w:color="auto"/>
            <w:right w:val="none" w:sz="0" w:space="0" w:color="auto"/>
          </w:divBdr>
          <w:divsChild>
            <w:div w:id="580943018">
              <w:marLeft w:val="0"/>
              <w:marRight w:val="0"/>
              <w:marTop w:val="0"/>
              <w:marBottom w:val="0"/>
              <w:divBdr>
                <w:top w:val="none" w:sz="0" w:space="0" w:color="auto"/>
                <w:left w:val="none" w:sz="0" w:space="0" w:color="auto"/>
                <w:bottom w:val="none" w:sz="0" w:space="0" w:color="auto"/>
                <w:right w:val="none" w:sz="0" w:space="0" w:color="auto"/>
              </w:divBdr>
            </w:div>
            <w:div w:id="901867311">
              <w:marLeft w:val="0"/>
              <w:marRight w:val="0"/>
              <w:marTop w:val="0"/>
              <w:marBottom w:val="0"/>
              <w:divBdr>
                <w:top w:val="none" w:sz="0" w:space="0" w:color="auto"/>
                <w:left w:val="none" w:sz="0" w:space="0" w:color="auto"/>
                <w:bottom w:val="none" w:sz="0" w:space="0" w:color="auto"/>
                <w:right w:val="none" w:sz="0" w:space="0" w:color="auto"/>
              </w:divBdr>
            </w:div>
            <w:div w:id="226576645">
              <w:marLeft w:val="0"/>
              <w:marRight w:val="0"/>
              <w:marTop w:val="0"/>
              <w:marBottom w:val="0"/>
              <w:divBdr>
                <w:top w:val="none" w:sz="0" w:space="0" w:color="auto"/>
                <w:left w:val="none" w:sz="0" w:space="0" w:color="auto"/>
                <w:bottom w:val="none" w:sz="0" w:space="0" w:color="auto"/>
                <w:right w:val="none" w:sz="0" w:space="0" w:color="auto"/>
              </w:divBdr>
            </w:div>
            <w:div w:id="1156608436">
              <w:marLeft w:val="0"/>
              <w:marRight w:val="0"/>
              <w:marTop w:val="0"/>
              <w:marBottom w:val="0"/>
              <w:divBdr>
                <w:top w:val="none" w:sz="0" w:space="0" w:color="auto"/>
                <w:left w:val="none" w:sz="0" w:space="0" w:color="auto"/>
                <w:bottom w:val="none" w:sz="0" w:space="0" w:color="auto"/>
                <w:right w:val="none" w:sz="0" w:space="0" w:color="auto"/>
              </w:divBdr>
            </w:div>
            <w:div w:id="1047097562">
              <w:marLeft w:val="0"/>
              <w:marRight w:val="0"/>
              <w:marTop w:val="0"/>
              <w:marBottom w:val="0"/>
              <w:divBdr>
                <w:top w:val="none" w:sz="0" w:space="0" w:color="auto"/>
                <w:left w:val="none" w:sz="0" w:space="0" w:color="auto"/>
                <w:bottom w:val="none" w:sz="0" w:space="0" w:color="auto"/>
                <w:right w:val="none" w:sz="0" w:space="0" w:color="auto"/>
              </w:divBdr>
            </w:div>
            <w:div w:id="530580035">
              <w:marLeft w:val="0"/>
              <w:marRight w:val="0"/>
              <w:marTop w:val="0"/>
              <w:marBottom w:val="0"/>
              <w:divBdr>
                <w:top w:val="none" w:sz="0" w:space="0" w:color="auto"/>
                <w:left w:val="none" w:sz="0" w:space="0" w:color="auto"/>
                <w:bottom w:val="none" w:sz="0" w:space="0" w:color="auto"/>
                <w:right w:val="none" w:sz="0" w:space="0" w:color="auto"/>
              </w:divBdr>
            </w:div>
          </w:divsChild>
        </w:div>
        <w:div w:id="1820807779">
          <w:marLeft w:val="0"/>
          <w:marRight w:val="0"/>
          <w:marTop w:val="0"/>
          <w:marBottom w:val="0"/>
          <w:divBdr>
            <w:top w:val="none" w:sz="0" w:space="0" w:color="auto"/>
            <w:left w:val="none" w:sz="0" w:space="0" w:color="auto"/>
            <w:bottom w:val="none" w:sz="0" w:space="0" w:color="auto"/>
            <w:right w:val="none" w:sz="0" w:space="0" w:color="auto"/>
          </w:divBdr>
          <w:divsChild>
            <w:div w:id="1410929254">
              <w:marLeft w:val="0"/>
              <w:marRight w:val="0"/>
              <w:marTop w:val="0"/>
              <w:marBottom w:val="0"/>
              <w:divBdr>
                <w:top w:val="none" w:sz="0" w:space="0" w:color="auto"/>
                <w:left w:val="none" w:sz="0" w:space="0" w:color="auto"/>
                <w:bottom w:val="none" w:sz="0" w:space="0" w:color="auto"/>
                <w:right w:val="none" w:sz="0" w:space="0" w:color="auto"/>
              </w:divBdr>
            </w:div>
            <w:div w:id="137846764">
              <w:marLeft w:val="0"/>
              <w:marRight w:val="0"/>
              <w:marTop w:val="0"/>
              <w:marBottom w:val="0"/>
              <w:divBdr>
                <w:top w:val="none" w:sz="0" w:space="0" w:color="auto"/>
                <w:left w:val="none" w:sz="0" w:space="0" w:color="auto"/>
                <w:bottom w:val="none" w:sz="0" w:space="0" w:color="auto"/>
                <w:right w:val="none" w:sz="0" w:space="0" w:color="auto"/>
              </w:divBdr>
            </w:div>
            <w:div w:id="484246724">
              <w:marLeft w:val="0"/>
              <w:marRight w:val="0"/>
              <w:marTop w:val="0"/>
              <w:marBottom w:val="0"/>
              <w:divBdr>
                <w:top w:val="none" w:sz="0" w:space="0" w:color="auto"/>
                <w:left w:val="none" w:sz="0" w:space="0" w:color="auto"/>
                <w:bottom w:val="none" w:sz="0" w:space="0" w:color="auto"/>
                <w:right w:val="none" w:sz="0" w:space="0" w:color="auto"/>
              </w:divBdr>
            </w:div>
            <w:div w:id="1055617906">
              <w:marLeft w:val="0"/>
              <w:marRight w:val="0"/>
              <w:marTop w:val="0"/>
              <w:marBottom w:val="0"/>
              <w:divBdr>
                <w:top w:val="none" w:sz="0" w:space="0" w:color="auto"/>
                <w:left w:val="none" w:sz="0" w:space="0" w:color="auto"/>
                <w:bottom w:val="none" w:sz="0" w:space="0" w:color="auto"/>
                <w:right w:val="none" w:sz="0" w:space="0" w:color="auto"/>
              </w:divBdr>
            </w:div>
            <w:div w:id="1821726631">
              <w:marLeft w:val="0"/>
              <w:marRight w:val="0"/>
              <w:marTop w:val="0"/>
              <w:marBottom w:val="0"/>
              <w:divBdr>
                <w:top w:val="none" w:sz="0" w:space="0" w:color="auto"/>
                <w:left w:val="none" w:sz="0" w:space="0" w:color="auto"/>
                <w:bottom w:val="none" w:sz="0" w:space="0" w:color="auto"/>
                <w:right w:val="none" w:sz="0" w:space="0" w:color="auto"/>
              </w:divBdr>
            </w:div>
            <w:div w:id="1129934324">
              <w:marLeft w:val="0"/>
              <w:marRight w:val="0"/>
              <w:marTop w:val="0"/>
              <w:marBottom w:val="0"/>
              <w:divBdr>
                <w:top w:val="none" w:sz="0" w:space="0" w:color="auto"/>
                <w:left w:val="none" w:sz="0" w:space="0" w:color="auto"/>
                <w:bottom w:val="none" w:sz="0" w:space="0" w:color="auto"/>
                <w:right w:val="none" w:sz="0" w:space="0" w:color="auto"/>
              </w:divBdr>
            </w:div>
            <w:div w:id="557253602">
              <w:marLeft w:val="0"/>
              <w:marRight w:val="0"/>
              <w:marTop w:val="0"/>
              <w:marBottom w:val="0"/>
              <w:divBdr>
                <w:top w:val="none" w:sz="0" w:space="0" w:color="auto"/>
                <w:left w:val="none" w:sz="0" w:space="0" w:color="auto"/>
                <w:bottom w:val="none" w:sz="0" w:space="0" w:color="auto"/>
                <w:right w:val="none" w:sz="0" w:space="0" w:color="auto"/>
              </w:divBdr>
            </w:div>
            <w:div w:id="152643251">
              <w:marLeft w:val="0"/>
              <w:marRight w:val="0"/>
              <w:marTop w:val="0"/>
              <w:marBottom w:val="0"/>
              <w:divBdr>
                <w:top w:val="none" w:sz="0" w:space="0" w:color="auto"/>
                <w:left w:val="none" w:sz="0" w:space="0" w:color="auto"/>
                <w:bottom w:val="none" w:sz="0" w:space="0" w:color="auto"/>
                <w:right w:val="none" w:sz="0" w:space="0" w:color="auto"/>
              </w:divBdr>
            </w:div>
            <w:div w:id="1036854304">
              <w:marLeft w:val="0"/>
              <w:marRight w:val="0"/>
              <w:marTop w:val="0"/>
              <w:marBottom w:val="0"/>
              <w:divBdr>
                <w:top w:val="none" w:sz="0" w:space="0" w:color="auto"/>
                <w:left w:val="none" w:sz="0" w:space="0" w:color="auto"/>
                <w:bottom w:val="none" w:sz="0" w:space="0" w:color="auto"/>
                <w:right w:val="none" w:sz="0" w:space="0" w:color="auto"/>
              </w:divBdr>
            </w:div>
            <w:div w:id="2085226190">
              <w:marLeft w:val="0"/>
              <w:marRight w:val="0"/>
              <w:marTop w:val="0"/>
              <w:marBottom w:val="0"/>
              <w:divBdr>
                <w:top w:val="none" w:sz="0" w:space="0" w:color="auto"/>
                <w:left w:val="none" w:sz="0" w:space="0" w:color="auto"/>
                <w:bottom w:val="none" w:sz="0" w:space="0" w:color="auto"/>
                <w:right w:val="none" w:sz="0" w:space="0" w:color="auto"/>
              </w:divBdr>
            </w:div>
            <w:div w:id="1606963833">
              <w:marLeft w:val="0"/>
              <w:marRight w:val="0"/>
              <w:marTop w:val="0"/>
              <w:marBottom w:val="0"/>
              <w:divBdr>
                <w:top w:val="none" w:sz="0" w:space="0" w:color="auto"/>
                <w:left w:val="none" w:sz="0" w:space="0" w:color="auto"/>
                <w:bottom w:val="none" w:sz="0" w:space="0" w:color="auto"/>
                <w:right w:val="none" w:sz="0" w:space="0" w:color="auto"/>
              </w:divBdr>
            </w:div>
            <w:div w:id="1037008120">
              <w:marLeft w:val="0"/>
              <w:marRight w:val="0"/>
              <w:marTop w:val="0"/>
              <w:marBottom w:val="0"/>
              <w:divBdr>
                <w:top w:val="none" w:sz="0" w:space="0" w:color="auto"/>
                <w:left w:val="none" w:sz="0" w:space="0" w:color="auto"/>
                <w:bottom w:val="none" w:sz="0" w:space="0" w:color="auto"/>
                <w:right w:val="none" w:sz="0" w:space="0" w:color="auto"/>
              </w:divBdr>
            </w:div>
            <w:div w:id="438453550">
              <w:marLeft w:val="0"/>
              <w:marRight w:val="0"/>
              <w:marTop w:val="0"/>
              <w:marBottom w:val="0"/>
              <w:divBdr>
                <w:top w:val="none" w:sz="0" w:space="0" w:color="auto"/>
                <w:left w:val="none" w:sz="0" w:space="0" w:color="auto"/>
                <w:bottom w:val="none" w:sz="0" w:space="0" w:color="auto"/>
                <w:right w:val="none" w:sz="0" w:space="0" w:color="auto"/>
              </w:divBdr>
            </w:div>
            <w:div w:id="705837124">
              <w:marLeft w:val="0"/>
              <w:marRight w:val="0"/>
              <w:marTop w:val="0"/>
              <w:marBottom w:val="0"/>
              <w:divBdr>
                <w:top w:val="none" w:sz="0" w:space="0" w:color="auto"/>
                <w:left w:val="none" w:sz="0" w:space="0" w:color="auto"/>
                <w:bottom w:val="none" w:sz="0" w:space="0" w:color="auto"/>
                <w:right w:val="none" w:sz="0" w:space="0" w:color="auto"/>
              </w:divBdr>
            </w:div>
            <w:div w:id="1431201993">
              <w:marLeft w:val="0"/>
              <w:marRight w:val="0"/>
              <w:marTop w:val="0"/>
              <w:marBottom w:val="0"/>
              <w:divBdr>
                <w:top w:val="none" w:sz="0" w:space="0" w:color="auto"/>
                <w:left w:val="none" w:sz="0" w:space="0" w:color="auto"/>
                <w:bottom w:val="none" w:sz="0" w:space="0" w:color="auto"/>
                <w:right w:val="none" w:sz="0" w:space="0" w:color="auto"/>
              </w:divBdr>
            </w:div>
            <w:div w:id="847477472">
              <w:marLeft w:val="0"/>
              <w:marRight w:val="0"/>
              <w:marTop w:val="0"/>
              <w:marBottom w:val="0"/>
              <w:divBdr>
                <w:top w:val="none" w:sz="0" w:space="0" w:color="auto"/>
                <w:left w:val="none" w:sz="0" w:space="0" w:color="auto"/>
                <w:bottom w:val="none" w:sz="0" w:space="0" w:color="auto"/>
                <w:right w:val="none" w:sz="0" w:space="0" w:color="auto"/>
              </w:divBdr>
            </w:div>
            <w:div w:id="1534880445">
              <w:marLeft w:val="0"/>
              <w:marRight w:val="0"/>
              <w:marTop w:val="0"/>
              <w:marBottom w:val="0"/>
              <w:divBdr>
                <w:top w:val="none" w:sz="0" w:space="0" w:color="auto"/>
                <w:left w:val="none" w:sz="0" w:space="0" w:color="auto"/>
                <w:bottom w:val="none" w:sz="0" w:space="0" w:color="auto"/>
                <w:right w:val="none" w:sz="0" w:space="0" w:color="auto"/>
              </w:divBdr>
            </w:div>
            <w:div w:id="710691495">
              <w:marLeft w:val="0"/>
              <w:marRight w:val="0"/>
              <w:marTop w:val="0"/>
              <w:marBottom w:val="0"/>
              <w:divBdr>
                <w:top w:val="none" w:sz="0" w:space="0" w:color="auto"/>
                <w:left w:val="none" w:sz="0" w:space="0" w:color="auto"/>
                <w:bottom w:val="none" w:sz="0" w:space="0" w:color="auto"/>
                <w:right w:val="none" w:sz="0" w:space="0" w:color="auto"/>
              </w:divBdr>
            </w:div>
            <w:div w:id="203907095">
              <w:marLeft w:val="0"/>
              <w:marRight w:val="0"/>
              <w:marTop w:val="0"/>
              <w:marBottom w:val="0"/>
              <w:divBdr>
                <w:top w:val="none" w:sz="0" w:space="0" w:color="auto"/>
                <w:left w:val="none" w:sz="0" w:space="0" w:color="auto"/>
                <w:bottom w:val="none" w:sz="0" w:space="0" w:color="auto"/>
                <w:right w:val="none" w:sz="0" w:space="0" w:color="auto"/>
              </w:divBdr>
            </w:div>
            <w:div w:id="1790393044">
              <w:marLeft w:val="0"/>
              <w:marRight w:val="0"/>
              <w:marTop w:val="0"/>
              <w:marBottom w:val="0"/>
              <w:divBdr>
                <w:top w:val="none" w:sz="0" w:space="0" w:color="auto"/>
                <w:left w:val="none" w:sz="0" w:space="0" w:color="auto"/>
                <w:bottom w:val="none" w:sz="0" w:space="0" w:color="auto"/>
                <w:right w:val="none" w:sz="0" w:space="0" w:color="auto"/>
              </w:divBdr>
            </w:div>
          </w:divsChild>
        </w:div>
        <w:div w:id="202257985">
          <w:marLeft w:val="0"/>
          <w:marRight w:val="0"/>
          <w:marTop w:val="0"/>
          <w:marBottom w:val="0"/>
          <w:divBdr>
            <w:top w:val="none" w:sz="0" w:space="0" w:color="auto"/>
            <w:left w:val="none" w:sz="0" w:space="0" w:color="auto"/>
            <w:bottom w:val="none" w:sz="0" w:space="0" w:color="auto"/>
            <w:right w:val="none" w:sz="0" w:space="0" w:color="auto"/>
          </w:divBdr>
          <w:divsChild>
            <w:div w:id="1163736473">
              <w:marLeft w:val="0"/>
              <w:marRight w:val="0"/>
              <w:marTop w:val="0"/>
              <w:marBottom w:val="0"/>
              <w:divBdr>
                <w:top w:val="none" w:sz="0" w:space="0" w:color="auto"/>
                <w:left w:val="none" w:sz="0" w:space="0" w:color="auto"/>
                <w:bottom w:val="none" w:sz="0" w:space="0" w:color="auto"/>
                <w:right w:val="none" w:sz="0" w:space="0" w:color="auto"/>
              </w:divBdr>
            </w:div>
            <w:div w:id="490559866">
              <w:marLeft w:val="0"/>
              <w:marRight w:val="0"/>
              <w:marTop w:val="0"/>
              <w:marBottom w:val="0"/>
              <w:divBdr>
                <w:top w:val="none" w:sz="0" w:space="0" w:color="auto"/>
                <w:left w:val="none" w:sz="0" w:space="0" w:color="auto"/>
                <w:bottom w:val="none" w:sz="0" w:space="0" w:color="auto"/>
                <w:right w:val="none" w:sz="0" w:space="0" w:color="auto"/>
              </w:divBdr>
            </w:div>
            <w:div w:id="30618781">
              <w:marLeft w:val="0"/>
              <w:marRight w:val="0"/>
              <w:marTop w:val="0"/>
              <w:marBottom w:val="0"/>
              <w:divBdr>
                <w:top w:val="none" w:sz="0" w:space="0" w:color="auto"/>
                <w:left w:val="none" w:sz="0" w:space="0" w:color="auto"/>
                <w:bottom w:val="none" w:sz="0" w:space="0" w:color="auto"/>
                <w:right w:val="none" w:sz="0" w:space="0" w:color="auto"/>
              </w:divBdr>
            </w:div>
            <w:div w:id="174659461">
              <w:marLeft w:val="0"/>
              <w:marRight w:val="0"/>
              <w:marTop w:val="0"/>
              <w:marBottom w:val="0"/>
              <w:divBdr>
                <w:top w:val="none" w:sz="0" w:space="0" w:color="auto"/>
                <w:left w:val="none" w:sz="0" w:space="0" w:color="auto"/>
                <w:bottom w:val="none" w:sz="0" w:space="0" w:color="auto"/>
                <w:right w:val="none" w:sz="0" w:space="0" w:color="auto"/>
              </w:divBdr>
            </w:div>
            <w:div w:id="205024404">
              <w:marLeft w:val="0"/>
              <w:marRight w:val="0"/>
              <w:marTop w:val="0"/>
              <w:marBottom w:val="0"/>
              <w:divBdr>
                <w:top w:val="none" w:sz="0" w:space="0" w:color="auto"/>
                <w:left w:val="none" w:sz="0" w:space="0" w:color="auto"/>
                <w:bottom w:val="none" w:sz="0" w:space="0" w:color="auto"/>
                <w:right w:val="none" w:sz="0" w:space="0" w:color="auto"/>
              </w:divBdr>
            </w:div>
            <w:div w:id="1762027651">
              <w:marLeft w:val="0"/>
              <w:marRight w:val="0"/>
              <w:marTop w:val="0"/>
              <w:marBottom w:val="0"/>
              <w:divBdr>
                <w:top w:val="none" w:sz="0" w:space="0" w:color="auto"/>
                <w:left w:val="none" w:sz="0" w:space="0" w:color="auto"/>
                <w:bottom w:val="none" w:sz="0" w:space="0" w:color="auto"/>
                <w:right w:val="none" w:sz="0" w:space="0" w:color="auto"/>
              </w:divBdr>
            </w:div>
            <w:div w:id="238516295">
              <w:marLeft w:val="0"/>
              <w:marRight w:val="0"/>
              <w:marTop w:val="0"/>
              <w:marBottom w:val="0"/>
              <w:divBdr>
                <w:top w:val="none" w:sz="0" w:space="0" w:color="auto"/>
                <w:left w:val="none" w:sz="0" w:space="0" w:color="auto"/>
                <w:bottom w:val="none" w:sz="0" w:space="0" w:color="auto"/>
                <w:right w:val="none" w:sz="0" w:space="0" w:color="auto"/>
              </w:divBdr>
            </w:div>
            <w:div w:id="7802718">
              <w:marLeft w:val="0"/>
              <w:marRight w:val="0"/>
              <w:marTop w:val="0"/>
              <w:marBottom w:val="0"/>
              <w:divBdr>
                <w:top w:val="none" w:sz="0" w:space="0" w:color="auto"/>
                <w:left w:val="none" w:sz="0" w:space="0" w:color="auto"/>
                <w:bottom w:val="none" w:sz="0" w:space="0" w:color="auto"/>
                <w:right w:val="none" w:sz="0" w:space="0" w:color="auto"/>
              </w:divBdr>
            </w:div>
            <w:div w:id="99228162">
              <w:marLeft w:val="0"/>
              <w:marRight w:val="0"/>
              <w:marTop w:val="0"/>
              <w:marBottom w:val="0"/>
              <w:divBdr>
                <w:top w:val="none" w:sz="0" w:space="0" w:color="auto"/>
                <w:left w:val="none" w:sz="0" w:space="0" w:color="auto"/>
                <w:bottom w:val="none" w:sz="0" w:space="0" w:color="auto"/>
                <w:right w:val="none" w:sz="0" w:space="0" w:color="auto"/>
              </w:divBdr>
            </w:div>
            <w:div w:id="1423835698">
              <w:marLeft w:val="0"/>
              <w:marRight w:val="0"/>
              <w:marTop w:val="0"/>
              <w:marBottom w:val="0"/>
              <w:divBdr>
                <w:top w:val="none" w:sz="0" w:space="0" w:color="auto"/>
                <w:left w:val="none" w:sz="0" w:space="0" w:color="auto"/>
                <w:bottom w:val="none" w:sz="0" w:space="0" w:color="auto"/>
                <w:right w:val="none" w:sz="0" w:space="0" w:color="auto"/>
              </w:divBdr>
            </w:div>
            <w:div w:id="10771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6">
      <w:bodyDiv w:val="1"/>
      <w:marLeft w:val="0"/>
      <w:marRight w:val="0"/>
      <w:marTop w:val="0"/>
      <w:marBottom w:val="0"/>
      <w:divBdr>
        <w:top w:val="none" w:sz="0" w:space="0" w:color="auto"/>
        <w:left w:val="none" w:sz="0" w:space="0" w:color="auto"/>
        <w:bottom w:val="none" w:sz="0" w:space="0" w:color="auto"/>
        <w:right w:val="none" w:sz="0" w:space="0" w:color="auto"/>
      </w:divBdr>
      <w:divsChild>
        <w:div w:id="1091582829">
          <w:marLeft w:val="0"/>
          <w:marRight w:val="0"/>
          <w:marTop w:val="0"/>
          <w:marBottom w:val="0"/>
          <w:divBdr>
            <w:top w:val="none" w:sz="0" w:space="0" w:color="auto"/>
            <w:left w:val="none" w:sz="0" w:space="0" w:color="auto"/>
            <w:bottom w:val="none" w:sz="0" w:space="0" w:color="auto"/>
            <w:right w:val="none" w:sz="0" w:space="0" w:color="auto"/>
          </w:divBdr>
          <w:divsChild>
            <w:div w:id="330184808">
              <w:marLeft w:val="0"/>
              <w:marRight w:val="0"/>
              <w:marTop w:val="0"/>
              <w:marBottom w:val="0"/>
              <w:divBdr>
                <w:top w:val="none" w:sz="0" w:space="0" w:color="auto"/>
                <w:left w:val="none" w:sz="0" w:space="0" w:color="auto"/>
                <w:bottom w:val="none" w:sz="0" w:space="0" w:color="auto"/>
                <w:right w:val="none" w:sz="0" w:space="0" w:color="auto"/>
              </w:divBdr>
            </w:div>
            <w:div w:id="2035687323">
              <w:marLeft w:val="0"/>
              <w:marRight w:val="0"/>
              <w:marTop w:val="0"/>
              <w:marBottom w:val="0"/>
              <w:divBdr>
                <w:top w:val="none" w:sz="0" w:space="0" w:color="auto"/>
                <w:left w:val="none" w:sz="0" w:space="0" w:color="auto"/>
                <w:bottom w:val="none" w:sz="0" w:space="0" w:color="auto"/>
                <w:right w:val="none" w:sz="0" w:space="0" w:color="auto"/>
              </w:divBdr>
            </w:div>
            <w:div w:id="17853210">
              <w:marLeft w:val="0"/>
              <w:marRight w:val="0"/>
              <w:marTop w:val="0"/>
              <w:marBottom w:val="0"/>
              <w:divBdr>
                <w:top w:val="none" w:sz="0" w:space="0" w:color="auto"/>
                <w:left w:val="none" w:sz="0" w:space="0" w:color="auto"/>
                <w:bottom w:val="none" w:sz="0" w:space="0" w:color="auto"/>
                <w:right w:val="none" w:sz="0" w:space="0" w:color="auto"/>
              </w:divBdr>
            </w:div>
            <w:div w:id="1829444714">
              <w:marLeft w:val="0"/>
              <w:marRight w:val="0"/>
              <w:marTop w:val="0"/>
              <w:marBottom w:val="0"/>
              <w:divBdr>
                <w:top w:val="none" w:sz="0" w:space="0" w:color="auto"/>
                <w:left w:val="none" w:sz="0" w:space="0" w:color="auto"/>
                <w:bottom w:val="none" w:sz="0" w:space="0" w:color="auto"/>
                <w:right w:val="none" w:sz="0" w:space="0" w:color="auto"/>
              </w:divBdr>
            </w:div>
            <w:div w:id="379403816">
              <w:marLeft w:val="0"/>
              <w:marRight w:val="0"/>
              <w:marTop w:val="0"/>
              <w:marBottom w:val="0"/>
              <w:divBdr>
                <w:top w:val="none" w:sz="0" w:space="0" w:color="auto"/>
                <w:left w:val="none" w:sz="0" w:space="0" w:color="auto"/>
                <w:bottom w:val="none" w:sz="0" w:space="0" w:color="auto"/>
                <w:right w:val="none" w:sz="0" w:space="0" w:color="auto"/>
              </w:divBdr>
            </w:div>
            <w:div w:id="1110516778">
              <w:marLeft w:val="0"/>
              <w:marRight w:val="0"/>
              <w:marTop w:val="0"/>
              <w:marBottom w:val="0"/>
              <w:divBdr>
                <w:top w:val="none" w:sz="0" w:space="0" w:color="auto"/>
                <w:left w:val="none" w:sz="0" w:space="0" w:color="auto"/>
                <w:bottom w:val="none" w:sz="0" w:space="0" w:color="auto"/>
                <w:right w:val="none" w:sz="0" w:space="0" w:color="auto"/>
              </w:divBdr>
            </w:div>
            <w:div w:id="890188768">
              <w:marLeft w:val="0"/>
              <w:marRight w:val="0"/>
              <w:marTop w:val="0"/>
              <w:marBottom w:val="0"/>
              <w:divBdr>
                <w:top w:val="none" w:sz="0" w:space="0" w:color="auto"/>
                <w:left w:val="none" w:sz="0" w:space="0" w:color="auto"/>
                <w:bottom w:val="none" w:sz="0" w:space="0" w:color="auto"/>
                <w:right w:val="none" w:sz="0" w:space="0" w:color="auto"/>
              </w:divBdr>
            </w:div>
            <w:div w:id="1096364661">
              <w:marLeft w:val="0"/>
              <w:marRight w:val="0"/>
              <w:marTop w:val="0"/>
              <w:marBottom w:val="0"/>
              <w:divBdr>
                <w:top w:val="none" w:sz="0" w:space="0" w:color="auto"/>
                <w:left w:val="none" w:sz="0" w:space="0" w:color="auto"/>
                <w:bottom w:val="none" w:sz="0" w:space="0" w:color="auto"/>
                <w:right w:val="none" w:sz="0" w:space="0" w:color="auto"/>
              </w:divBdr>
            </w:div>
            <w:div w:id="51276376">
              <w:marLeft w:val="0"/>
              <w:marRight w:val="0"/>
              <w:marTop w:val="0"/>
              <w:marBottom w:val="0"/>
              <w:divBdr>
                <w:top w:val="none" w:sz="0" w:space="0" w:color="auto"/>
                <w:left w:val="none" w:sz="0" w:space="0" w:color="auto"/>
                <w:bottom w:val="none" w:sz="0" w:space="0" w:color="auto"/>
                <w:right w:val="none" w:sz="0" w:space="0" w:color="auto"/>
              </w:divBdr>
            </w:div>
            <w:div w:id="1404327603">
              <w:marLeft w:val="0"/>
              <w:marRight w:val="0"/>
              <w:marTop w:val="0"/>
              <w:marBottom w:val="0"/>
              <w:divBdr>
                <w:top w:val="none" w:sz="0" w:space="0" w:color="auto"/>
                <w:left w:val="none" w:sz="0" w:space="0" w:color="auto"/>
                <w:bottom w:val="none" w:sz="0" w:space="0" w:color="auto"/>
                <w:right w:val="none" w:sz="0" w:space="0" w:color="auto"/>
              </w:divBdr>
            </w:div>
            <w:div w:id="609778295">
              <w:marLeft w:val="0"/>
              <w:marRight w:val="0"/>
              <w:marTop w:val="0"/>
              <w:marBottom w:val="0"/>
              <w:divBdr>
                <w:top w:val="none" w:sz="0" w:space="0" w:color="auto"/>
                <w:left w:val="none" w:sz="0" w:space="0" w:color="auto"/>
                <w:bottom w:val="none" w:sz="0" w:space="0" w:color="auto"/>
                <w:right w:val="none" w:sz="0" w:space="0" w:color="auto"/>
              </w:divBdr>
            </w:div>
            <w:div w:id="644970070">
              <w:marLeft w:val="0"/>
              <w:marRight w:val="0"/>
              <w:marTop w:val="0"/>
              <w:marBottom w:val="0"/>
              <w:divBdr>
                <w:top w:val="none" w:sz="0" w:space="0" w:color="auto"/>
                <w:left w:val="none" w:sz="0" w:space="0" w:color="auto"/>
                <w:bottom w:val="none" w:sz="0" w:space="0" w:color="auto"/>
                <w:right w:val="none" w:sz="0" w:space="0" w:color="auto"/>
              </w:divBdr>
            </w:div>
            <w:div w:id="1387415047">
              <w:marLeft w:val="0"/>
              <w:marRight w:val="0"/>
              <w:marTop w:val="0"/>
              <w:marBottom w:val="0"/>
              <w:divBdr>
                <w:top w:val="none" w:sz="0" w:space="0" w:color="auto"/>
                <w:left w:val="none" w:sz="0" w:space="0" w:color="auto"/>
                <w:bottom w:val="none" w:sz="0" w:space="0" w:color="auto"/>
                <w:right w:val="none" w:sz="0" w:space="0" w:color="auto"/>
              </w:divBdr>
            </w:div>
            <w:div w:id="1555237815">
              <w:marLeft w:val="0"/>
              <w:marRight w:val="0"/>
              <w:marTop w:val="0"/>
              <w:marBottom w:val="0"/>
              <w:divBdr>
                <w:top w:val="none" w:sz="0" w:space="0" w:color="auto"/>
                <w:left w:val="none" w:sz="0" w:space="0" w:color="auto"/>
                <w:bottom w:val="none" w:sz="0" w:space="0" w:color="auto"/>
                <w:right w:val="none" w:sz="0" w:space="0" w:color="auto"/>
              </w:divBdr>
            </w:div>
            <w:div w:id="154155212">
              <w:marLeft w:val="0"/>
              <w:marRight w:val="0"/>
              <w:marTop w:val="0"/>
              <w:marBottom w:val="0"/>
              <w:divBdr>
                <w:top w:val="none" w:sz="0" w:space="0" w:color="auto"/>
                <w:left w:val="none" w:sz="0" w:space="0" w:color="auto"/>
                <w:bottom w:val="none" w:sz="0" w:space="0" w:color="auto"/>
                <w:right w:val="none" w:sz="0" w:space="0" w:color="auto"/>
              </w:divBdr>
            </w:div>
            <w:div w:id="1867055958">
              <w:marLeft w:val="0"/>
              <w:marRight w:val="0"/>
              <w:marTop w:val="0"/>
              <w:marBottom w:val="0"/>
              <w:divBdr>
                <w:top w:val="none" w:sz="0" w:space="0" w:color="auto"/>
                <w:left w:val="none" w:sz="0" w:space="0" w:color="auto"/>
                <w:bottom w:val="none" w:sz="0" w:space="0" w:color="auto"/>
                <w:right w:val="none" w:sz="0" w:space="0" w:color="auto"/>
              </w:divBdr>
            </w:div>
            <w:div w:id="2094232623">
              <w:marLeft w:val="0"/>
              <w:marRight w:val="0"/>
              <w:marTop w:val="0"/>
              <w:marBottom w:val="0"/>
              <w:divBdr>
                <w:top w:val="none" w:sz="0" w:space="0" w:color="auto"/>
                <w:left w:val="none" w:sz="0" w:space="0" w:color="auto"/>
                <w:bottom w:val="none" w:sz="0" w:space="0" w:color="auto"/>
                <w:right w:val="none" w:sz="0" w:space="0" w:color="auto"/>
              </w:divBdr>
            </w:div>
            <w:div w:id="1495874789">
              <w:marLeft w:val="0"/>
              <w:marRight w:val="0"/>
              <w:marTop w:val="0"/>
              <w:marBottom w:val="0"/>
              <w:divBdr>
                <w:top w:val="none" w:sz="0" w:space="0" w:color="auto"/>
                <w:left w:val="none" w:sz="0" w:space="0" w:color="auto"/>
                <w:bottom w:val="none" w:sz="0" w:space="0" w:color="auto"/>
                <w:right w:val="none" w:sz="0" w:space="0" w:color="auto"/>
              </w:divBdr>
            </w:div>
            <w:div w:id="1239442033">
              <w:marLeft w:val="0"/>
              <w:marRight w:val="0"/>
              <w:marTop w:val="0"/>
              <w:marBottom w:val="0"/>
              <w:divBdr>
                <w:top w:val="none" w:sz="0" w:space="0" w:color="auto"/>
                <w:left w:val="none" w:sz="0" w:space="0" w:color="auto"/>
                <w:bottom w:val="none" w:sz="0" w:space="0" w:color="auto"/>
                <w:right w:val="none" w:sz="0" w:space="0" w:color="auto"/>
              </w:divBdr>
            </w:div>
          </w:divsChild>
        </w:div>
        <w:div w:id="1199275904">
          <w:marLeft w:val="0"/>
          <w:marRight w:val="0"/>
          <w:marTop w:val="0"/>
          <w:marBottom w:val="0"/>
          <w:divBdr>
            <w:top w:val="none" w:sz="0" w:space="0" w:color="auto"/>
            <w:left w:val="none" w:sz="0" w:space="0" w:color="auto"/>
            <w:bottom w:val="none" w:sz="0" w:space="0" w:color="auto"/>
            <w:right w:val="none" w:sz="0" w:space="0" w:color="auto"/>
          </w:divBdr>
          <w:divsChild>
            <w:div w:id="1359619228">
              <w:marLeft w:val="0"/>
              <w:marRight w:val="0"/>
              <w:marTop w:val="0"/>
              <w:marBottom w:val="0"/>
              <w:divBdr>
                <w:top w:val="none" w:sz="0" w:space="0" w:color="auto"/>
                <w:left w:val="none" w:sz="0" w:space="0" w:color="auto"/>
                <w:bottom w:val="none" w:sz="0" w:space="0" w:color="auto"/>
                <w:right w:val="none" w:sz="0" w:space="0" w:color="auto"/>
              </w:divBdr>
            </w:div>
            <w:div w:id="431586416">
              <w:marLeft w:val="0"/>
              <w:marRight w:val="0"/>
              <w:marTop w:val="0"/>
              <w:marBottom w:val="0"/>
              <w:divBdr>
                <w:top w:val="none" w:sz="0" w:space="0" w:color="auto"/>
                <w:left w:val="none" w:sz="0" w:space="0" w:color="auto"/>
                <w:bottom w:val="none" w:sz="0" w:space="0" w:color="auto"/>
                <w:right w:val="none" w:sz="0" w:space="0" w:color="auto"/>
              </w:divBdr>
            </w:div>
            <w:div w:id="204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cq.org.uk/wp-content/uploads/2025/08/Instructions_NEA_25-26_FINAL.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cq.org.uk/wp-content/uploads/2025/08/Instructions_NEA_25-26_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bhs.co.uk/assets/Policies/OBHS-Contingency-Resillience-Policy-25-26.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E19A9F9AD54ABF7D2EEB20C535F4" ma:contentTypeVersion="17" ma:contentTypeDescription="Create a new document." ma:contentTypeScope="" ma:versionID="03ce5f05755d21077d4c5851d3e74566">
  <xsd:schema xmlns:xsd="http://www.w3.org/2001/XMLSchema" xmlns:xs="http://www.w3.org/2001/XMLSchema" xmlns:p="http://schemas.microsoft.com/office/2006/metadata/properties" xmlns:ns2="fb9ac88b-5def-4f6d-a059-a9d6f01661cf" xmlns:ns3="5f07cded-3ba0-45cf-bc53-7b7611d57b34" targetNamespace="http://schemas.microsoft.com/office/2006/metadata/properties" ma:root="true" ma:fieldsID="83c64863a490789b0433dc9e11c046a5" ns2:_="" ns3:_="">
    <xsd:import namespace="fb9ac88b-5def-4f6d-a059-a9d6f01661cf"/>
    <xsd:import namespace="5f07cded-3ba0-45cf-bc53-7b7611d57b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07cded-3ba0-45cf-bc53-7b7611d57b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7cded-3ba0-45cf-bc53-7b7611d57b34">
      <Terms xmlns="http://schemas.microsoft.com/office/infopath/2007/PartnerControls"/>
    </lcf76f155ced4ddcb4097134ff3c332f>
    <TaxCatchAll xmlns="fb9ac88b-5def-4f6d-a059-a9d6f01661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8E2A0-1A56-4B9E-A566-F76148EB7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ac88b-5def-4f6d-a059-a9d6f01661cf"/>
    <ds:schemaRef ds:uri="5f07cded-3ba0-45cf-bc53-7b7611d57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29812-2DC2-4E8D-A83D-B2B83A91BC0F}">
  <ds:schemaRefs>
    <ds:schemaRef ds:uri="http://schemas.openxmlformats.org/officeDocument/2006/bibliography"/>
  </ds:schemaRefs>
</ds:datastoreItem>
</file>

<file path=customXml/itemProps3.xml><?xml version="1.0" encoding="utf-8"?>
<ds:datastoreItem xmlns:ds="http://schemas.openxmlformats.org/officeDocument/2006/customXml" ds:itemID="{896943E3-684C-4F1E-A62D-89C81FD7C507}">
  <ds:schemaRefs>
    <ds:schemaRef ds:uri="http://schemas.microsoft.com/office/2006/metadata/properties"/>
    <ds:schemaRef ds:uri="http://schemas.microsoft.com/office/infopath/2007/PartnerControls"/>
    <ds:schemaRef ds:uri="5f07cded-3ba0-45cf-bc53-7b7611d57b34"/>
    <ds:schemaRef ds:uri="fb9ac88b-5def-4f6d-a059-a9d6f01661cf"/>
  </ds:schemaRefs>
</ds:datastoreItem>
</file>

<file path=customXml/itemProps4.xml><?xml version="1.0" encoding="utf-8"?>
<ds:datastoreItem xmlns:ds="http://schemas.openxmlformats.org/officeDocument/2006/customXml" ds:itemID="{75AAB74F-688E-4D1C-A71D-B8BB64F7B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Sapientia Education Trust</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Pickering</dc:creator>
  <cp:keywords/>
  <dc:description/>
  <cp:lastModifiedBy>R Pickering</cp:lastModifiedBy>
  <cp:revision>2</cp:revision>
  <cp:lastPrinted>2026-05-08T09:41:00Z</cp:lastPrinted>
  <dcterms:created xsi:type="dcterms:W3CDTF">2026-05-08T10:05:00Z</dcterms:created>
  <dcterms:modified xsi:type="dcterms:W3CDTF">2026-05-08T10:05:00Z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0x0101008858E19A9F9AD54ABF7D2EEB20C535F4</vt:lpwstr>
  </property>
</Properties>
</file>