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850" w:rsidRDefault="005D51F1">
      <w:r>
        <w:rPr>
          <w:noProof/>
        </w:rPr>
        <w:drawing>
          <wp:inline distT="0" distB="0" distL="0" distR="0" wp14:anchorId="2D7923FD" wp14:editId="1B665F2E">
            <wp:extent cx="5731510" cy="5952817"/>
            <wp:effectExtent l="0" t="0" r="2540" b="0"/>
            <wp:docPr id="250" name="Picture 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52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1F1" w:rsidRDefault="005D51F1"/>
    <w:p w:rsidR="005D51F1" w:rsidRDefault="005D51F1" w:rsidP="005D51F1">
      <w:pPr>
        <w:spacing w:after="275" w:line="246" w:lineRule="auto"/>
      </w:pPr>
      <w:r>
        <w:t>The candidate identifies two benefits of mental rehearsal – imagining her dive in her head and calming her down.</w:t>
      </w:r>
    </w:p>
    <w:p w:rsidR="005D51F1" w:rsidRDefault="005D51F1" w:rsidP="005D51F1">
      <w:pPr>
        <w:spacing w:after="275" w:line="246" w:lineRule="auto"/>
      </w:pPr>
      <w:r>
        <w:t xml:space="preserve">However, neither makes an appropriate application, which </w:t>
      </w:r>
      <w:proofErr w:type="gramStart"/>
      <w:r>
        <w:t>is li</w:t>
      </w:r>
      <w:bookmarkStart w:id="0" w:name="_GoBack"/>
      <w:bookmarkEnd w:id="0"/>
      <w:r>
        <w:t>nked</w:t>
      </w:r>
      <w:proofErr w:type="gramEnd"/>
      <w:r>
        <w:t xml:space="preserve"> to how this improves performance in diving.</w:t>
      </w:r>
      <w:r>
        <w:t xml:space="preserve"> Therefore, it was only awarded </w:t>
      </w:r>
      <w:proofErr w:type="gramStart"/>
      <w:r>
        <w:t>2</w:t>
      </w:r>
      <w:proofErr w:type="gramEnd"/>
      <w:r>
        <w:t xml:space="preserve"> marks</w:t>
      </w:r>
      <w:r>
        <w:t>.</w:t>
      </w:r>
    </w:p>
    <w:p w:rsidR="005D51F1" w:rsidRPr="005D51F1" w:rsidRDefault="005D51F1" w:rsidP="005D51F1">
      <w:pPr>
        <w:spacing w:after="275" w:line="246" w:lineRule="auto"/>
        <w:rPr>
          <w:b/>
          <w:sz w:val="28"/>
        </w:rPr>
      </w:pPr>
      <w:r w:rsidRPr="005D51F1">
        <w:rPr>
          <w:b/>
          <w:sz w:val="28"/>
        </w:rPr>
        <w:t>Task</w:t>
      </w:r>
    </w:p>
    <w:p w:rsidR="005D51F1" w:rsidRDefault="005D51F1" w:rsidP="005D51F1">
      <w:pPr>
        <w:spacing w:after="275" w:line="246" w:lineRule="auto"/>
      </w:pPr>
      <w:r>
        <w:t xml:space="preserve">Using the information above and your knowledge of mental rehearsal, write an </w:t>
      </w:r>
      <w:proofErr w:type="gramStart"/>
      <w:r>
        <w:t>answer which</w:t>
      </w:r>
      <w:proofErr w:type="gramEnd"/>
      <w:r>
        <w:t xml:space="preserve"> will gain the full 4 marks.</w:t>
      </w:r>
    </w:p>
    <w:sectPr w:rsidR="005D5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F1"/>
    <w:rsid w:val="00050E81"/>
    <w:rsid w:val="005D51F1"/>
    <w:rsid w:val="00FB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AB31"/>
  <w15:chartTrackingRefBased/>
  <w15:docId w15:val="{A047508C-93C6-46E5-AFE8-682F0633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Cook</dc:creator>
  <cp:keywords/>
  <dc:description/>
  <cp:lastModifiedBy>Jo Cook</cp:lastModifiedBy>
  <cp:revision>1</cp:revision>
  <dcterms:created xsi:type="dcterms:W3CDTF">2019-01-10T12:14:00Z</dcterms:created>
  <dcterms:modified xsi:type="dcterms:W3CDTF">2019-01-10T12:17:00Z</dcterms:modified>
</cp:coreProperties>
</file>